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1D72" w14:textId="77777777" w:rsidR="00E9567A" w:rsidRDefault="00E9567A" w:rsidP="00BA720F">
      <w:pPr>
        <w:pStyle w:val="NoSpacing"/>
      </w:pPr>
      <w:bookmarkStart w:id="0" w:name="_GoBack"/>
      <w:bookmarkEnd w:id="0"/>
    </w:p>
    <w:p w14:paraId="6692F992" w14:textId="7AB77E20" w:rsidR="00861466" w:rsidRPr="00CC75AE" w:rsidRDefault="001412B5" w:rsidP="00CC75AE">
      <w:pPr>
        <w:pStyle w:val="Heading2"/>
        <w:pBdr>
          <w:bottom w:val="single" w:sz="4" w:space="1" w:color="auto"/>
        </w:pBdr>
        <w:rPr>
          <w:rFonts w:asciiTheme="minorHAnsi" w:hAnsiTheme="minorHAnsi" w:cstheme="minorHAnsi"/>
        </w:rPr>
      </w:pPr>
      <w:r>
        <w:rPr>
          <w:rFonts w:asciiTheme="minorHAnsi" w:hAnsiTheme="minorHAnsi" w:cstheme="minorHAnsi"/>
          <w:color w:val="auto"/>
          <w:sz w:val="32"/>
          <w:szCs w:val="32"/>
        </w:rPr>
        <w:t>NSW Testing Requirement communications</w:t>
      </w:r>
      <w:r w:rsidR="00FD5B6D">
        <w:rPr>
          <w:rFonts w:asciiTheme="minorHAnsi" w:hAnsiTheme="minorHAnsi" w:cstheme="minorHAnsi"/>
          <w:color w:val="auto"/>
          <w:sz w:val="32"/>
          <w:szCs w:val="32"/>
        </w:rPr>
        <w:t xml:space="preserve"> –</w:t>
      </w:r>
      <w:r w:rsidR="001D6211">
        <w:rPr>
          <w:rFonts w:asciiTheme="minorHAnsi" w:hAnsiTheme="minorHAnsi" w:cstheme="minorHAnsi"/>
          <w:color w:val="auto"/>
          <w:sz w:val="32"/>
          <w:szCs w:val="32"/>
        </w:rPr>
        <w:t xml:space="preserve"> </w:t>
      </w:r>
      <w:r w:rsidR="00FD5B6D">
        <w:rPr>
          <w:rFonts w:asciiTheme="minorHAnsi" w:hAnsiTheme="minorHAnsi" w:cstheme="minorHAnsi"/>
          <w:color w:val="auto"/>
          <w:sz w:val="32"/>
          <w:szCs w:val="32"/>
        </w:rPr>
        <w:t>template</w:t>
      </w:r>
    </w:p>
    <w:p w14:paraId="0BE66782" w14:textId="11798774" w:rsidR="00B451CB" w:rsidRPr="008F16C4" w:rsidRDefault="00C9114A" w:rsidP="00CC75AE">
      <w:pPr>
        <w:pStyle w:val="NoSpacing"/>
        <w:rPr>
          <w:iCs/>
        </w:rPr>
      </w:pPr>
      <w:r>
        <w:rPr>
          <w:noProof/>
        </w:rPr>
        <mc:AlternateContent>
          <mc:Choice Requires="wps">
            <w:drawing>
              <wp:anchor distT="45720" distB="45720" distL="114300" distR="114300" simplePos="0" relativeHeight="251659264" behindDoc="0" locked="0" layoutInCell="1" allowOverlap="1" wp14:anchorId="1040DDB1" wp14:editId="6481E6FC">
                <wp:simplePos x="0" y="0"/>
                <wp:positionH relativeFrom="margin">
                  <wp:align>left</wp:align>
                </wp:positionH>
                <wp:positionV relativeFrom="paragraph">
                  <wp:posOffset>257175</wp:posOffset>
                </wp:positionV>
                <wp:extent cx="5505450" cy="3611245"/>
                <wp:effectExtent l="0" t="0" r="1905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611302"/>
                        </a:xfrm>
                        <a:prstGeom prst="rect">
                          <a:avLst/>
                        </a:prstGeom>
                        <a:solidFill>
                          <a:srgbClr val="FFFFFF"/>
                        </a:solidFill>
                        <a:ln w="9525">
                          <a:solidFill>
                            <a:srgbClr val="000000"/>
                          </a:solidFill>
                          <a:miter lim="800000"/>
                          <a:headEnd/>
                          <a:tailEnd/>
                        </a:ln>
                      </wps:spPr>
                      <wps:txbx>
                        <w:txbxContent>
                          <w:p w14:paraId="0CACF5CD" w14:textId="77777777" w:rsidR="00AA2ABE" w:rsidRDefault="00AA2ABE" w:rsidP="008F16C4">
                            <w:pPr>
                              <w:shd w:val="clear" w:color="auto" w:fill="D9E2F3" w:themeFill="accent1" w:themeFillTint="33"/>
                              <w:rPr>
                                <w:b/>
                                <w:sz w:val="18"/>
                                <w:szCs w:val="18"/>
                              </w:rPr>
                            </w:pPr>
                            <w:r w:rsidRPr="00FD5B6D">
                              <w:rPr>
                                <w:b/>
                                <w:sz w:val="18"/>
                                <w:szCs w:val="18"/>
                              </w:rPr>
                              <w:t>Instructions</w:t>
                            </w:r>
                          </w:p>
                          <w:p w14:paraId="5F83BCA3" w14:textId="729DC357" w:rsidR="00AA2ABE" w:rsidRDefault="00726BB3" w:rsidP="008F16C4">
                            <w:pPr>
                              <w:shd w:val="clear" w:color="auto" w:fill="D9E2F3" w:themeFill="accent1" w:themeFillTint="33"/>
                              <w:rPr>
                                <w:sz w:val="18"/>
                                <w:szCs w:val="18"/>
                              </w:rPr>
                            </w:pPr>
                            <w:r>
                              <w:rPr>
                                <w:sz w:val="18"/>
                                <w:szCs w:val="18"/>
                              </w:rPr>
                              <w:t>As a result of the NSW Public Health Order, effective from 12.01am 14 July 2021</w:t>
                            </w:r>
                            <w:r w:rsidR="007D62D7">
                              <w:rPr>
                                <w:sz w:val="18"/>
                                <w:szCs w:val="18"/>
                              </w:rPr>
                              <w:t>, and further updates</w:t>
                            </w:r>
                            <w:r>
                              <w:rPr>
                                <w:sz w:val="18"/>
                                <w:szCs w:val="18"/>
                              </w:rPr>
                              <w:t xml:space="preserve">, that </w:t>
                            </w:r>
                            <w:r w:rsidRPr="003010FB">
                              <w:rPr>
                                <w:b/>
                                <w:sz w:val="18"/>
                                <w:szCs w:val="18"/>
                              </w:rPr>
                              <w:t>relates to residents of the Fairfield</w:t>
                            </w:r>
                            <w:r w:rsidR="0051502B">
                              <w:rPr>
                                <w:b/>
                                <w:sz w:val="18"/>
                                <w:szCs w:val="18"/>
                              </w:rPr>
                              <w:t>, Canterbury-Bankstown</w:t>
                            </w:r>
                            <w:r w:rsidR="008340B8">
                              <w:rPr>
                                <w:b/>
                                <w:sz w:val="18"/>
                                <w:szCs w:val="18"/>
                              </w:rPr>
                              <w:t xml:space="preserve">, </w:t>
                            </w:r>
                            <w:r w:rsidR="0051502B">
                              <w:rPr>
                                <w:b/>
                                <w:sz w:val="18"/>
                                <w:szCs w:val="18"/>
                              </w:rPr>
                              <w:t>Liverpool</w:t>
                            </w:r>
                            <w:r w:rsidR="008340B8">
                              <w:rPr>
                                <w:b/>
                                <w:sz w:val="18"/>
                                <w:szCs w:val="18"/>
                              </w:rPr>
                              <w:t xml:space="preserve">, Blacktown, Cumberland, Parramatta, Georges River, and Campbelltown </w:t>
                            </w:r>
                            <w:r w:rsidRPr="003010FB">
                              <w:rPr>
                                <w:b/>
                                <w:sz w:val="18"/>
                                <w:szCs w:val="18"/>
                              </w:rPr>
                              <w:t>LGA</w:t>
                            </w:r>
                            <w:r w:rsidR="0051502B">
                              <w:rPr>
                                <w:b/>
                                <w:sz w:val="18"/>
                                <w:szCs w:val="18"/>
                              </w:rPr>
                              <w:t>’s</w:t>
                            </w:r>
                            <w:r w:rsidRPr="003010FB">
                              <w:rPr>
                                <w:b/>
                                <w:sz w:val="18"/>
                                <w:szCs w:val="18"/>
                              </w:rPr>
                              <w:t xml:space="preserve"> who work at your premises which is outside th</w:t>
                            </w:r>
                            <w:r w:rsidR="008340B8">
                              <w:rPr>
                                <w:b/>
                                <w:sz w:val="18"/>
                                <w:szCs w:val="18"/>
                              </w:rPr>
                              <w:t>eir resident</w:t>
                            </w:r>
                            <w:r w:rsidRPr="003010FB">
                              <w:rPr>
                                <w:b/>
                                <w:sz w:val="18"/>
                                <w:szCs w:val="18"/>
                              </w:rPr>
                              <w:t xml:space="preserve"> LGA</w:t>
                            </w:r>
                            <w:r w:rsidR="007D62D7">
                              <w:rPr>
                                <w:b/>
                                <w:sz w:val="18"/>
                                <w:szCs w:val="18"/>
                              </w:rPr>
                              <w:t>’s</w:t>
                            </w:r>
                            <w:r>
                              <w:rPr>
                                <w:sz w:val="18"/>
                                <w:szCs w:val="18"/>
                              </w:rPr>
                              <w:t>, t</w:t>
                            </w:r>
                            <w:r w:rsidRPr="00C86A4A">
                              <w:rPr>
                                <w:sz w:val="18"/>
                                <w:szCs w:val="18"/>
                              </w:rPr>
                              <w:t xml:space="preserve">his template </w:t>
                            </w:r>
                            <w:r>
                              <w:rPr>
                                <w:sz w:val="18"/>
                                <w:szCs w:val="18"/>
                              </w:rPr>
                              <w:t xml:space="preserve">letter provides the basic information for a company to communicate with </w:t>
                            </w:r>
                            <w:r w:rsidR="007D62D7">
                              <w:rPr>
                                <w:sz w:val="18"/>
                                <w:szCs w:val="18"/>
                              </w:rPr>
                              <w:t xml:space="preserve">impacted </w:t>
                            </w:r>
                            <w:r>
                              <w:rPr>
                                <w:sz w:val="18"/>
                                <w:szCs w:val="18"/>
                              </w:rPr>
                              <w:t xml:space="preserve">employees, contractors and service providers </w:t>
                            </w:r>
                            <w:r w:rsidR="007D62D7">
                              <w:rPr>
                                <w:sz w:val="18"/>
                                <w:szCs w:val="18"/>
                              </w:rPr>
                              <w:t>and includes the potential need for them to obtain a COVID test every 3 days/72 hours during the lockdown period.</w:t>
                            </w:r>
                            <w:r w:rsidR="00AA2ABE">
                              <w:rPr>
                                <w:sz w:val="18"/>
                                <w:szCs w:val="18"/>
                              </w:rPr>
                              <w:t xml:space="preserve"> </w:t>
                            </w:r>
                          </w:p>
                          <w:p w14:paraId="65F37D7F" w14:textId="4DBA1791" w:rsidR="0051502B" w:rsidRPr="0051502B" w:rsidRDefault="008340B8" w:rsidP="0051502B">
                            <w:pPr>
                              <w:shd w:val="clear" w:color="auto" w:fill="D9E2F3" w:themeFill="accent1" w:themeFillTint="33"/>
                              <w:rPr>
                                <w:sz w:val="18"/>
                                <w:szCs w:val="18"/>
                              </w:rPr>
                            </w:pPr>
                            <w:r>
                              <w:rPr>
                                <w:sz w:val="18"/>
                                <w:szCs w:val="18"/>
                              </w:rPr>
                              <w:t>In</w:t>
                            </w:r>
                            <w:r w:rsidR="0051502B" w:rsidRPr="0051502B">
                              <w:rPr>
                                <w:sz w:val="18"/>
                                <w:szCs w:val="18"/>
                              </w:rPr>
                              <w:t xml:space="preserve"> the abundance of caution, TRMC’s advice at this time recommends any Authorised Worker from the LGAs identified complete testing every three (3) days. Given the current state of lockdown in Greater Sydney, and so as to ensure avoiding potential penalties for breaching a Public Health </w:t>
                            </w:r>
                            <w:r w:rsidR="003160E5">
                              <w:rPr>
                                <w:sz w:val="18"/>
                                <w:szCs w:val="18"/>
                              </w:rPr>
                              <w:t>O</w:t>
                            </w:r>
                            <w:r w:rsidR="0051502B" w:rsidRPr="0051502B">
                              <w:rPr>
                                <w:sz w:val="18"/>
                                <w:szCs w:val="18"/>
                              </w:rPr>
                              <w:t>rder by either a member or an employee, we take the conservative view that such a requirement could be considered a fair, lawful and reasonable direction to an impacted employee.</w:t>
                            </w:r>
                          </w:p>
                          <w:p w14:paraId="74E96CF8" w14:textId="2A7D7B1C" w:rsidR="00AA2ABE" w:rsidRDefault="00142DE2" w:rsidP="008F16C4">
                            <w:pPr>
                              <w:shd w:val="clear" w:color="auto" w:fill="D9E2F3" w:themeFill="accent1" w:themeFillTint="33"/>
                              <w:rPr>
                                <w:sz w:val="18"/>
                                <w:szCs w:val="18"/>
                              </w:rPr>
                            </w:pPr>
                            <w:r>
                              <w:rPr>
                                <w:sz w:val="18"/>
                                <w:szCs w:val="18"/>
                              </w:rPr>
                              <w:t xml:space="preserve">This is </w:t>
                            </w:r>
                            <w:r w:rsidR="008340B8">
                              <w:rPr>
                                <w:sz w:val="18"/>
                                <w:szCs w:val="18"/>
                              </w:rPr>
                              <w:t xml:space="preserve">a </w:t>
                            </w:r>
                            <w:r w:rsidR="001412B5">
                              <w:rPr>
                                <w:sz w:val="18"/>
                                <w:szCs w:val="18"/>
                              </w:rPr>
                              <w:t>suggested communications draft</w:t>
                            </w:r>
                            <w:r>
                              <w:rPr>
                                <w:sz w:val="18"/>
                                <w:szCs w:val="18"/>
                              </w:rPr>
                              <w:t xml:space="preserve"> whilst the </w:t>
                            </w:r>
                            <w:r w:rsidR="001412B5">
                              <w:rPr>
                                <w:sz w:val="18"/>
                                <w:szCs w:val="18"/>
                              </w:rPr>
                              <w:t>current testing requirement is in place from the New South Wales Government</w:t>
                            </w:r>
                            <w:r>
                              <w:rPr>
                                <w:sz w:val="18"/>
                                <w:szCs w:val="18"/>
                              </w:rPr>
                              <w:t>.</w:t>
                            </w:r>
                          </w:p>
                          <w:p w14:paraId="024C4368" w14:textId="5F892F60" w:rsidR="00AA2ABE" w:rsidRDefault="00AA2ABE" w:rsidP="008F16C4">
                            <w:pPr>
                              <w:shd w:val="clear" w:color="auto" w:fill="D9E2F3" w:themeFill="accent1" w:themeFillTint="33"/>
                              <w:rPr>
                                <w:sz w:val="18"/>
                                <w:szCs w:val="18"/>
                              </w:rPr>
                            </w:pPr>
                            <w:r>
                              <w:rPr>
                                <w:sz w:val="18"/>
                                <w:szCs w:val="18"/>
                              </w:rPr>
                              <w:t xml:space="preserve">The </w:t>
                            </w:r>
                            <w:r w:rsidR="00142DE2">
                              <w:rPr>
                                <w:sz w:val="18"/>
                                <w:szCs w:val="18"/>
                              </w:rPr>
                              <w:t>template</w:t>
                            </w:r>
                            <w:r>
                              <w:rPr>
                                <w:sz w:val="18"/>
                                <w:szCs w:val="18"/>
                              </w:rPr>
                              <w:t xml:space="preserve"> is not exhaustive and w</w:t>
                            </w:r>
                            <w:r w:rsidRPr="00C86A4A">
                              <w:rPr>
                                <w:sz w:val="18"/>
                                <w:szCs w:val="18"/>
                              </w:rPr>
                              <w:t xml:space="preserve">e recommend </w:t>
                            </w:r>
                            <w:r>
                              <w:rPr>
                                <w:sz w:val="18"/>
                                <w:szCs w:val="18"/>
                              </w:rPr>
                              <w:t>members</w:t>
                            </w:r>
                            <w:r w:rsidRPr="00C86A4A">
                              <w:rPr>
                                <w:sz w:val="18"/>
                                <w:szCs w:val="18"/>
                              </w:rPr>
                              <w:t xml:space="preserve"> consider th</w:t>
                            </w:r>
                            <w:r>
                              <w:rPr>
                                <w:sz w:val="18"/>
                                <w:szCs w:val="18"/>
                              </w:rPr>
                              <w:t>is</w:t>
                            </w:r>
                            <w:r w:rsidRPr="00C86A4A">
                              <w:rPr>
                                <w:sz w:val="18"/>
                                <w:szCs w:val="18"/>
                              </w:rPr>
                              <w:t xml:space="preserve"> template carefully as it contains </w:t>
                            </w:r>
                            <w:r>
                              <w:rPr>
                                <w:sz w:val="18"/>
                                <w:szCs w:val="18"/>
                              </w:rPr>
                              <w:t xml:space="preserve">content that </w:t>
                            </w:r>
                            <w:r w:rsidRPr="00C86A4A">
                              <w:rPr>
                                <w:sz w:val="18"/>
                                <w:szCs w:val="18"/>
                              </w:rPr>
                              <w:t>require</w:t>
                            </w:r>
                            <w:r w:rsidR="00142DE2">
                              <w:rPr>
                                <w:sz w:val="18"/>
                                <w:szCs w:val="18"/>
                              </w:rPr>
                              <w:t>s</w:t>
                            </w:r>
                            <w:r w:rsidRPr="00C86A4A">
                              <w:rPr>
                                <w:sz w:val="18"/>
                                <w:szCs w:val="18"/>
                              </w:rPr>
                              <w:t xml:space="preserve"> customisation</w:t>
                            </w:r>
                            <w:r>
                              <w:rPr>
                                <w:sz w:val="18"/>
                                <w:szCs w:val="18"/>
                              </w:rPr>
                              <w:t>.</w:t>
                            </w:r>
                          </w:p>
                          <w:p w14:paraId="2CEB4E24" w14:textId="2684B4A6" w:rsidR="00726BB3" w:rsidRDefault="00726BB3" w:rsidP="008F16C4">
                            <w:pPr>
                              <w:shd w:val="clear" w:color="auto" w:fill="D9E2F3" w:themeFill="accent1" w:themeFillTint="33"/>
                              <w:rPr>
                                <w:sz w:val="18"/>
                                <w:szCs w:val="18"/>
                              </w:rPr>
                            </w:pPr>
                            <w:r>
                              <w:rPr>
                                <w:sz w:val="18"/>
                                <w:szCs w:val="18"/>
                              </w:rPr>
                              <w:t xml:space="preserve">This template should be read in conjunction, and applied with </w:t>
                            </w:r>
                            <w:r w:rsidR="00371230">
                              <w:rPr>
                                <w:sz w:val="18"/>
                                <w:szCs w:val="18"/>
                              </w:rPr>
                              <w:t xml:space="preserve">any updated government directions, </w:t>
                            </w:r>
                            <w:r>
                              <w:rPr>
                                <w:sz w:val="18"/>
                                <w:szCs w:val="18"/>
                              </w:rPr>
                              <w:t>your COVID Safe plan and any relevant health and safety protocols.</w:t>
                            </w:r>
                          </w:p>
                          <w:p w14:paraId="116BC34E" w14:textId="117F63D7" w:rsidR="00AA2ABE" w:rsidRDefault="00142DE2" w:rsidP="008F16C4">
                            <w:pPr>
                              <w:shd w:val="clear" w:color="auto" w:fill="D9E2F3" w:themeFill="accent1" w:themeFillTint="33"/>
                              <w:rPr>
                                <w:sz w:val="18"/>
                                <w:szCs w:val="18"/>
                              </w:rPr>
                            </w:pPr>
                            <w:r>
                              <w:rPr>
                                <w:sz w:val="18"/>
                                <w:szCs w:val="18"/>
                              </w:rPr>
                              <w:t>This is to be place</w:t>
                            </w:r>
                            <w:r w:rsidR="007D62D7">
                              <w:rPr>
                                <w:sz w:val="18"/>
                                <w:szCs w:val="18"/>
                              </w:rPr>
                              <w:t>d</w:t>
                            </w:r>
                            <w:r>
                              <w:rPr>
                                <w:sz w:val="18"/>
                                <w:szCs w:val="18"/>
                              </w:rPr>
                              <w:t xml:space="preserve"> on your </w:t>
                            </w:r>
                            <w:r w:rsidR="00AA2ABE">
                              <w:rPr>
                                <w:sz w:val="18"/>
                                <w:szCs w:val="18"/>
                              </w:rPr>
                              <w:t>company letterhead/logo.</w:t>
                            </w:r>
                          </w:p>
                          <w:p w14:paraId="47181009" w14:textId="77777777" w:rsidR="00AA2ABE" w:rsidRDefault="00AA2ABE" w:rsidP="008F1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040DDB1" id="_x0000_t202" coordsize="21600,21600" o:spt="202" path="m,l,21600r21600,l21600,xe">
                <v:stroke joinstyle="miter"/>
                <v:path gradientshapeok="t" o:connecttype="rect"/>
              </v:shapetype>
              <v:shape id="Text Box 2" o:spid="_x0000_s1026" type="#_x0000_t202" style="position:absolute;margin-left:0;margin-top:20.25pt;width:433.5pt;height:284.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VJAIAAEcEAAAOAAAAZHJzL2Uyb0RvYy54bWysU9uO2yAQfa/Uf0C8N7az8V6sOKtttqkq&#10;bS/Sbj8AYxyjAkOBxE6/vgPOptG2fanKA2KY4XDmzMzydtSK7IXzEkxNi1lOiTAcWmm2Nf36tHlz&#10;TYkPzLRMgRE1PQhPb1evXy0HW4k59KBa4QiCGF8NtqZ9CLbKMs97oZmfgRUGnR04zQKabpu1jg2I&#10;rlU2z/PLbADXWgdceI+395OTrhJ+1wkePnedF4GomiK3kHaX9ibu2WrJqq1jtpf8SIP9AwvNpMFP&#10;T1D3LDCyc/I3KC25Aw9dmHHQGXSd5CLlgNkU+YtsHntmRcoFxfH2JJP/f7D80/6LI7Kt6by4osQw&#10;jUV6EmMgb2Ek86jPYH2FYY8WA8OI11jnlKu3D8C/eWJg3TOzFXfOwdAL1iK/Ir7Mzp5OOD6CNMNH&#10;aPEbtguQgMbO6SgeykEQHet0ONUmUuF4WZZ5uSjRxdF3cVkUF3lil7Hq+bl1PrwXoEk81NRh8RM8&#10;2z/4EOmw6jkk/uZByXYjlUqG2zZr5cieYaNs0koZvAhThgw1vSnn5aTAXyHytP4EoWXAjldS1/T6&#10;FMSqqNs706Z+DEyq6YyUlTkKGbWbVAxjMx4L00B7QEkdTJ2Nk4iHHtwPSgbs6pr67zvmBCXqg8Gy&#10;3BSLRRyDZCzKqzka7tzTnHuY4QhV00DJdFyHNDpRMAN3WL5OJmFjnScmR67YrUnv42TFcTi3U9Sv&#10;+V/9BAAA//8DAFBLAwQUAAYACAAAACEAqv8eeOMAAAAMAQAADwAAAGRycy9kb3ducmV2LnhtbEyP&#10;wU7DMBBE70j8g7VIXFBrU0qapnEqBAKVG7QIrm7sJhH2OthuGv6e5QSXlXZHMzuvXI/OssGE2HmU&#10;cD0VwAzWXnfYSHjbPU5yYDEp1Mp6NBK+TYR1dX5WqkL7E76aYZsaRiEYCyWhTakvOI91a5yKU98b&#10;JO3gg1OJ1tBwHdSJwp3lMyEy7lSH9KFVvblvTf25PToJ+XwzfMTnm5f3OjvYZbpaDE9fQcrLi/Fh&#10;ReNuBSyZMf054JeB+kNFxfb+iDoyK4FokoS5uAVGap4t6LCXkInlDHhV8v8Q1Q8AAAD//wMAUEsB&#10;Ai0AFAAGAAgAAAAhALaDOJL+AAAA4QEAABMAAAAAAAAAAAAAAAAAAAAAAFtDb250ZW50X1R5cGVz&#10;XS54bWxQSwECLQAUAAYACAAAACEAOP0h/9YAAACUAQAACwAAAAAAAAAAAAAAAAAvAQAAX3JlbHMv&#10;LnJlbHNQSwECLQAUAAYACAAAACEA5kfoVSQCAABHBAAADgAAAAAAAAAAAAAAAAAuAgAAZHJzL2Uy&#10;b0RvYy54bWxQSwECLQAUAAYACAAAACEAqv8eeOMAAAAMAQAADwAAAAAAAAAAAAAAAAB+BAAAZHJz&#10;L2Rvd25yZXYueG1sUEsFBgAAAAAEAAQA8wAAAI4FAAAAAA==&#10;">
                <v:textbox>
                  <w:txbxContent>
                    <w:p w14:paraId="0CACF5CD" w14:textId="77777777" w:rsidR="00AA2ABE" w:rsidRDefault="00AA2ABE" w:rsidP="008F16C4">
                      <w:pPr>
                        <w:shd w:val="clear" w:color="auto" w:fill="D9E2F3" w:themeFill="accent1" w:themeFillTint="33"/>
                        <w:rPr>
                          <w:b/>
                          <w:sz w:val="18"/>
                          <w:szCs w:val="18"/>
                        </w:rPr>
                      </w:pPr>
                      <w:bookmarkStart w:id="1" w:name="_GoBack"/>
                      <w:r w:rsidRPr="00FD5B6D">
                        <w:rPr>
                          <w:b/>
                          <w:sz w:val="18"/>
                          <w:szCs w:val="18"/>
                        </w:rPr>
                        <w:t>Instructions</w:t>
                      </w:r>
                    </w:p>
                    <w:p w14:paraId="5F83BCA3" w14:textId="729DC357" w:rsidR="00AA2ABE" w:rsidRDefault="00726BB3" w:rsidP="008F16C4">
                      <w:pPr>
                        <w:shd w:val="clear" w:color="auto" w:fill="D9E2F3" w:themeFill="accent1" w:themeFillTint="33"/>
                        <w:rPr>
                          <w:sz w:val="18"/>
                          <w:szCs w:val="18"/>
                        </w:rPr>
                      </w:pPr>
                      <w:r>
                        <w:rPr>
                          <w:sz w:val="18"/>
                          <w:szCs w:val="18"/>
                        </w:rPr>
                        <w:t>As a result of the NSW Public Health Order, effective from 12.01am 14 July 2021</w:t>
                      </w:r>
                      <w:r w:rsidR="007D62D7">
                        <w:rPr>
                          <w:sz w:val="18"/>
                          <w:szCs w:val="18"/>
                        </w:rPr>
                        <w:t>, and further updates</w:t>
                      </w:r>
                      <w:r>
                        <w:rPr>
                          <w:sz w:val="18"/>
                          <w:szCs w:val="18"/>
                        </w:rPr>
                        <w:t xml:space="preserve">, that </w:t>
                      </w:r>
                      <w:r w:rsidRPr="003010FB">
                        <w:rPr>
                          <w:b/>
                          <w:sz w:val="18"/>
                          <w:szCs w:val="18"/>
                        </w:rPr>
                        <w:t>relates to residents of the Fairfield</w:t>
                      </w:r>
                      <w:r w:rsidR="0051502B">
                        <w:rPr>
                          <w:b/>
                          <w:sz w:val="18"/>
                          <w:szCs w:val="18"/>
                        </w:rPr>
                        <w:t>, Canterbury-Bankstown</w:t>
                      </w:r>
                      <w:r w:rsidR="008340B8">
                        <w:rPr>
                          <w:b/>
                          <w:sz w:val="18"/>
                          <w:szCs w:val="18"/>
                        </w:rPr>
                        <w:t xml:space="preserve">, </w:t>
                      </w:r>
                      <w:r w:rsidR="0051502B">
                        <w:rPr>
                          <w:b/>
                          <w:sz w:val="18"/>
                          <w:szCs w:val="18"/>
                        </w:rPr>
                        <w:t>Liverpool</w:t>
                      </w:r>
                      <w:r w:rsidR="008340B8">
                        <w:rPr>
                          <w:b/>
                          <w:sz w:val="18"/>
                          <w:szCs w:val="18"/>
                        </w:rPr>
                        <w:t xml:space="preserve">, Blacktown, Cumberland, Parramatta, Georges River, and Campbelltown </w:t>
                      </w:r>
                      <w:r w:rsidRPr="003010FB">
                        <w:rPr>
                          <w:b/>
                          <w:sz w:val="18"/>
                          <w:szCs w:val="18"/>
                        </w:rPr>
                        <w:t>LGA</w:t>
                      </w:r>
                      <w:r w:rsidR="0051502B">
                        <w:rPr>
                          <w:b/>
                          <w:sz w:val="18"/>
                          <w:szCs w:val="18"/>
                        </w:rPr>
                        <w:t>’s</w:t>
                      </w:r>
                      <w:r w:rsidRPr="003010FB">
                        <w:rPr>
                          <w:b/>
                          <w:sz w:val="18"/>
                          <w:szCs w:val="18"/>
                        </w:rPr>
                        <w:t xml:space="preserve"> who work at your premises which is outside th</w:t>
                      </w:r>
                      <w:r w:rsidR="008340B8">
                        <w:rPr>
                          <w:b/>
                          <w:sz w:val="18"/>
                          <w:szCs w:val="18"/>
                        </w:rPr>
                        <w:t>eir resident</w:t>
                      </w:r>
                      <w:r w:rsidRPr="003010FB">
                        <w:rPr>
                          <w:b/>
                          <w:sz w:val="18"/>
                          <w:szCs w:val="18"/>
                        </w:rPr>
                        <w:t xml:space="preserve"> LGA</w:t>
                      </w:r>
                      <w:r w:rsidR="007D62D7">
                        <w:rPr>
                          <w:b/>
                          <w:sz w:val="18"/>
                          <w:szCs w:val="18"/>
                        </w:rPr>
                        <w:t>’s</w:t>
                      </w:r>
                      <w:r>
                        <w:rPr>
                          <w:sz w:val="18"/>
                          <w:szCs w:val="18"/>
                        </w:rPr>
                        <w:t>, t</w:t>
                      </w:r>
                      <w:r w:rsidRPr="00C86A4A">
                        <w:rPr>
                          <w:sz w:val="18"/>
                          <w:szCs w:val="18"/>
                        </w:rPr>
                        <w:t xml:space="preserve">his template </w:t>
                      </w:r>
                      <w:r>
                        <w:rPr>
                          <w:sz w:val="18"/>
                          <w:szCs w:val="18"/>
                        </w:rPr>
                        <w:t xml:space="preserve">letter provides the basic information for a company to communicate with </w:t>
                      </w:r>
                      <w:r w:rsidR="007D62D7">
                        <w:rPr>
                          <w:sz w:val="18"/>
                          <w:szCs w:val="18"/>
                        </w:rPr>
                        <w:t xml:space="preserve">impacted </w:t>
                      </w:r>
                      <w:r>
                        <w:rPr>
                          <w:sz w:val="18"/>
                          <w:szCs w:val="18"/>
                        </w:rPr>
                        <w:t xml:space="preserve">employees, contractors and service providers </w:t>
                      </w:r>
                      <w:r w:rsidR="007D62D7">
                        <w:rPr>
                          <w:sz w:val="18"/>
                          <w:szCs w:val="18"/>
                        </w:rPr>
                        <w:t>and includes the potential need for them to obtain a COVID test every 3 days/72 hours during the lockdown period.</w:t>
                      </w:r>
                      <w:r w:rsidR="00AA2ABE">
                        <w:rPr>
                          <w:sz w:val="18"/>
                          <w:szCs w:val="18"/>
                        </w:rPr>
                        <w:t xml:space="preserve"> </w:t>
                      </w:r>
                    </w:p>
                    <w:p w14:paraId="65F37D7F" w14:textId="4DBA1791" w:rsidR="0051502B" w:rsidRPr="0051502B" w:rsidRDefault="008340B8" w:rsidP="0051502B">
                      <w:pPr>
                        <w:shd w:val="clear" w:color="auto" w:fill="D9E2F3" w:themeFill="accent1" w:themeFillTint="33"/>
                        <w:rPr>
                          <w:sz w:val="18"/>
                          <w:szCs w:val="18"/>
                        </w:rPr>
                      </w:pPr>
                      <w:r>
                        <w:rPr>
                          <w:sz w:val="18"/>
                          <w:szCs w:val="18"/>
                        </w:rPr>
                        <w:t>In</w:t>
                      </w:r>
                      <w:r w:rsidR="0051502B" w:rsidRPr="0051502B">
                        <w:rPr>
                          <w:sz w:val="18"/>
                          <w:szCs w:val="18"/>
                        </w:rPr>
                        <w:t xml:space="preserve"> the abundance of caution, TRMC’s advice at this time recommends any Authorised Worker from the LGAs identified complete testing every three (3) days. Given the current state of lockdown in Greater Sydney, and so as to ensure avoiding potential penalties for breaching a Public Health </w:t>
                      </w:r>
                      <w:r w:rsidR="003160E5">
                        <w:rPr>
                          <w:sz w:val="18"/>
                          <w:szCs w:val="18"/>
                        </w:rPr>
                        <w:t>O</w:t>
                      </w:r>
                      <w:r w:rsidR="0051502B" w:rsidRPr="0051502B">
                        <w:rPr>
                          <w:sz w:val="18"/>
                          <w:szCs w:val="18"/>
                        </w:rPr>
                        <w:t>rder by either a member or an employee, we take the conservative view that such a requirement could be considered a fair, lawful and reasonable direction to an impacted employee.</w:t>
                      </w:r>
                    </w:p>
                    <w:p w14:paraId="74E96CF8" w14:textId="2A7D7B1C" w:rsidR="00AA2ABE" w:rsidRDefault="00142DE2" w:rsidP="008F16C4">
                      <w:pPr>
                        <w:shd w:val="clear" w:color="auto" w:fill="D9E2F3" w:themeFill="accent1" w:themeFillTint="33"/>
                        <w:rPr>
                          <w:sz w:val="18"/>
                          <w:szCs w:val="18"/>
                        </w:rPr>
                      </w:pPr>
                      <w:r>
                        <w:rPr>
                          <w:sz w:val="18"/>
                          <w:szCs w:val="18"/>
                        </w:rPr>
                        <w:t xml:space="preserve">This is </w:t>
                      </w:r>
                      <w:r w:rsidR="008340B8">
                        <w:rPr>
                          <w:sz w:val="18"/>
                          <w:szCs w:val="18"/>
                        </w:rPr>
                        <w:t xml:space="preserve">a </w:t>
                      </w:r>
                      <w:r w:rsidR="001412B5">
                        <w:rPr>
                          <w:sz w:val="18"/>
                          <w:szCs w:val="18"/>
                        </w:rPr>
                        <w:t>suggested communications draft</w:t>
                      </w:r>
                      <w:r>
                        <w:rPr>
                          <w:sz w:val="18"/>
                          <w:szCs w:val="18"/>
                        </w:rPr>
                        <w:t xml:space="preserve"> whilst the </w:t>
                      </w:r>
                      <w:r w:rsidR="001412B5">
                        <w:rPr>
                          <w:sz w:val="18"/>
                          <w:szCs w:val="18"/>
                        </w:rPr>
                        <w:t>current testing requirement is in place from the New South Wales Government</w:t>
                      </w:r>
                      <w:r>
                        <w:rPr>
                          <w:sz w:val="18"/>
                          <w:szCs w:val="18"/>
                        </w:rPr>
                        <w:t>.</w:t>
                      </w:r>
                    </w:p>
                    <w:p w14:paraId="024C4368" w14:textId="5F892F60" w:rsidR="00AA2ABE" w:rsidRDefault="00AA2ABE" w:rsidP="008F16C4">
                      <w:pPr>
                        <w:shd w:val="clear" w:color="auto" w:fill="D9E2F3" w:themeFill="accent1" w:themeFillTint="33"/>
                        <w:rPr>
                          <w:sz w:val="18"/>
                          <w:szCs w:val="18"/>
                        </w:rPr>
                      </w:pPr>
                      <w:r>
                        <w:rPr>
                          <w:sz w:val="18"/>
                          <w:szCs w:val="18"/>
                        </w:rPr>
                        <w:t xml:space="preserve">The </w:t>
                      </w:r>
                      <w:r w:rsidR="00142DE2">
                        <w:rPr>
                          <w:sz w:val="18"/>
                          <w:szCs w:val="18"/>
                        </w:rPr>
                        <w:t>template</w:t>
                      </w:r>
                      <w:r>
                        <w:rPr>
                          <w:sz w:val="18"/>
                          <w:szCs w:val="18"/>
                        </w:rPr>
                        <w:t xml:space="preserve"> is not exhaustive and w</w:t>
                      </w:r>
                      <w:r w:rsidRPr="00C86A4A">
                        <w:rPr>
                          <w:sz w:val="18"/>
                          <w:szCs w:val="18"/>
                        </w:rPr>
                        <w:t xml:space="preserve">e recommend </w:t>
                      </w:r>
                      <w:r>
                        <w:rPr>
                          <w:sz w:val="18"/>
                          <w:szCs w:val="18"/>
                        </w:rPr>
                        <w:t>members</w:t>
                      </w:r>
                      <w:r w:rsidRPr="00C86A4A">
                        <w:rPr>
                          <w:sz w:val="18"/>
                          <w:szCs w:val="18"/>
                        </w:rPr>
                        <w:t xml:space="preserve"> consider th</w:t>
                      </w:r>
                      <w:r>
                        <w:rPr>
                          <w:sz w:val="18"/>
                          <w:szCs w:val="18"/>
                        </w:rPr>
                        <w:t>is</w:t>
                      </w:r>
                      <w:r w:rsidRPr="00C86A4A">
                        <w:rPr>
                          <w:sz w:val="18"/>
                          <w:szCs w:val="18"/>
                        </w:rPr>
                        <w:t xml:space="preserve"> template carefully as it contains </w:t>
                      </w:r>
                      <w:r>
                        <w:rPr>
                          <w:sz w:val="18"/>
                          <w:szCs w:val="18"/>
                        </w:rPr>
                        <w:t xml:space="preserve">content that </w:t>
                      </w:r>
                      <w:r w:rsidRPr="00C86A4A">
                        <w:rPr>
                          <w:sz w:val="18"/>
                          <w:szCs w:val="18"/>
                        </w:rPr>
                        <w:t>require</w:t>
                      </w:r>
                      <w:r w:rsidR="00142DE2">
                        <w:rPr>
                          <w:sz w:val="18"/>
                          <w:szCs w:val="18"/>
                        </w:rPr>
                        <w:t>s</w:t>
                      </w:r>
                      <w:r w:rsidRPr="00C86A4A">
                        <w:rPr>
                          <w:sz w:val="18"/>
                          <w:szCs w:val="18"/>
                        </w:rPr>
                        <w:t xml:space="preserve"> customisation</w:t>
                      </w:r>
                      <w:r>
                        <w:rPr>
                          <w:sz w:val="18"/>
                          <w:szCs w:val="18"/>
                        </w:rPr>
                        <w:t>.</w:t>
                      </w:r>
                    </w:p>
                    <w:p w14:paraId="2CEB4E24" w14:textId="2684B4A6" w:rsidR="00726BB3" w:rsidRDefault="00726BB3" w:rsidP="008F16C4">
                      <w:pPr>
                        <w:shd w:val="clear" w:color="auto" w:fill="D9E2F3" w:themeFill="accent1" w:themeFillTint="33"/>
                        <w:rPr>
                          <w:sz w:val="18"/>
                          <w:szCs w:val="18"/>
                        </w:rPr>
                      </w:pPr>
                      <w:r>
                        <w:rPr>
                          <w:sz w:val="18"/>
                          <w:szCs w:val="18"/>
                        </w:rPr>
                        <w:t xml:space="preserve">This template should be read in conjunction, and applied with </w:t>
                      </w:r>
                      <w:r w:rsidR="00371230">
                        <w:rPr>
                          <w:sz w:val="18"/>
                          <w:szCs w:val="18"/>
                        </w:rPr>
                        <w:t xml:space="preserve">any updated government directions, </w:t>
                      </w:r>
                      <w:r>
                        <w:rPr>
                          <w:sz w:val="18"/>
                          <w:szCs w:val="18"/>
                        </w:rPr>
                        <w:t>your COVID Safe plan and any relevant health and safety protocols.</w:t>
                      </w:r>
                    </w:p>
                    <w:p w14:paraId="116BC34E" w14:textId="117F63D7" w:rsidR="00AA2ABE" w:rsidRDefault="00142DE2" w:rsidP="008F16C4">
                      <w:pPr>
                        <w:shd w:val="clear" w:color="auto" w:fill="D9E2F3" w:themeFill="accent1" w:themeFillTint="33"/>
                        <w:rPr>
                          <w:sz w:val="18"/>
                          <w:szCs w:val="18"/>
                        </w:rPr>
                      </w:pPr>
                      <w:r>
                        <w:rPr>
                          <w:sz w:val="18"/>
                          <w:szCs w:val="18"/>
                        </w:rPr>
                        <w:t>This is to be place</w:t>
                      </w:r>
                      <w:r w:rsidR="007D62D7">
                        <w:rPr>
                          <w:sz w:val="18"/>
                          <w:szCs w:val="18"/>
                        </w:rPr>
                        <w:t>d</w:t>
                      </w:r>
                      <w:r>
                        <w:rPr>
                          <w:sz w:val="18"/>
                          <w:szCs w:val="18"/>
                        </w:rPr>
                        <w:t xml:space="preserve"> on your </w:t>
                      </w:r>
                      <w:r w:rsidR="00AA2ABE">
                        <w:rPr>
                          <w:sz w:val="18"/>
                          <w:szCs w:val="18"/>
                        </w:rPr>
                        <w:t>company letterhead/logo.</w:t>
                      </w:r>
                    </w:p>
                    <w:bookmarkEnd w:id="1"/>
                    <w:p w14:paraId="47181009" w14:textId="77777777" w:rsidR="00AA2ABE" w:rsidRDefault="00AA2ABE" w:rsidP="008F16C4"/>
                  </w:txbxContent>
                </v:textbox>
                <w10:wrap type="square" anchorx="margin"/>
              </v:shape>
            </w:pict>
          </mc:Fallback>
        </mc:AlternateContent>
      </w:r>
    </w:p>
    <w:p w14:paraId="6F48CDEB" w14:textId="77777777" w:rsidR="00142DE2" w:rsidRPr="00826C51" w:rsidRDefault="00DA4999" w:rsidP="00142DE2">
      <w:r>
        <w:rPr>
          <w:b/>
          <w:sz w:val="28"/>
          <w:szCs w:val="24"/>
        </w:rPr>
        <w:br/>
      </w:r>
      <w:r w:rsidR="00142DE2" w:rsidRPr="00826C51">
        <w:rPr>
          <w:highlight w:val="yellow"/>
        </w:rPr>
        <w:t>[insert date]</w:t>
      </w:r>
    </w:p>
    <w:p w14:paraId="5710A2C9" w14:textId="77777777" w:rsidR="00142DE2" w:rsidRDefault="00142DE2" w:rsidP="00142DE2"/>
    <w:p w14:paraId="3441E0F2" w14:textId="25548FC1" w:rsidR="00142DE2" w:rsidRPr="001412B5" w:rsidRDefault="001412B5" w:rsidP="00142DE2">
      <w:pPr>
        <w:rPr>
          <w:bCs/>
        </w:rPr>
      </w:pPr>
      <w:r w:rsidRPr="001412B5">
        <w:rPr>
          <w:bCs/>
        </w:rPr>
        <w:t xml:space="preserve">Dear </w:t>
      </w:r>
      <w:r w:rsidRPr="001412B5">
        <w:rPr>
          <w:bCs/>
          <w:highlight w:val="yellow"/>
        </w:rPr>
        <w:t>[insert first name of employee or contractor]</w:t>
      </w:r>
      <w:r w:rsidR="00142DE2" w:rsidRPr="001412B5">
        <w:rPr>
          <w:bCs/>
          <w:highlight w:val="yellow"/>
        </w:rPr>
        <w:t>,</w:t>
      </w:r>
    </w:p>
    <w:p w14:paraId="10094B0E" w14:textId="17FA4FDD" w:rsidR="00142DE2" w:rsidRDefault="001412B5" w:rsidP="00142DE2">
      <w:pPr>
        <w:rPr>
          <w:rFonts w:eastAsia="Times New Roman"/>
          <w:color w:val="000000"/>
        </w:rPr>
      </w:pPr>
      <w:r>
        <w:t>U</w:t>
      </w:r>
      <w:r w:rsidR="00142DE2">
        <w:t xml:space="preserve">nder the current </w:t>
      </w:r>
      <w:r>
        <w:t>New South Wales</w:t>
      </w:r>
      <w:r w:rsidR="00142DE2">
        <w:t xml:space="preserve"> government workplace restrictions, </w:t>
      </w:r>
      <w:r>
        <w:rPr>
          <w:rFonts w:eastAsia="Times New Roman"/>
          <w:color w:val="000000"/>
        </w:rPr>
        <w:t>your role falls</w:t>
      </w:r>
      <w:r w:rsidR="00142DE2">
        <w:rPr>
          <w:rFonts w:eastAsia="Times New Roman"/>
          <w:color w:val="000000"/>
        </w:rPr>
        <w:t xml:space="preserve"> within the permitted group of industry sectors </w:t>
      </w:r>
      <w:r>
        <w:rPr>
          <w:rFonts w:eastAsia="Times New Roman"/>
          <w:color w:val="000000"/>
        </w:rPr>
        <w:t xml:space="preserve">and workers </w:t>
      </w:r>
      <w:r w:rsidR="00142DE2">
        <w:rPr>
          <w:rFonts w:eastAsia="Times New Roman"/>
          <w:color w:val="000000"/>
        </w:rPr>
        <w:t>currently entitled to be op</w:t>
      </w:r>
      <w:r>
        <w:rPr>
          <w:rFonts w:eastAsia="Times New Roman"/>
          <w:color w:val="000000"/>
        </w:rPr>
        <w:t>erating</w:t>
      </w:r>
      <w:r w:rsidR="00142DE2">
        <w:rPr>
          <w:rFonts w:eastAsia="Times New Roman"/>
          <w:color w:val="000000"/>
        </w:rPr>
        <w:t xml:space="preserve"> for on-site work.</w:t>
      </w:r>
    </w:p>
    <w:p w14:paraId="78D67FAA" w14:textId="31F2C3C5" w:rsidR="00726BB3" w:rsidRPr="00726BB3" w:rsidRDefault="00726BB3" w:rsidP="00142DE2">
      <w:r w:rsidRPr="005D57EB">
        <w:t>Given the increased numbers of COVID cases and exposure sites, particularly in the Fairfield</w:t>
      </w:r>
      <w:r w:rsidR="007D62D7">
        <w:t>, Liverpool</w:t>
      </w:r>
      <w:r w:rsidR="00EF1421">
        <w:t xml:space="preserve">, Blacktown, </w:t>
      </w:r>
      <w:r w:rsidR="007D62D7">
        <w:t>Canterbury-Bankstown</w:t>
      </w:r>
      <w:r w:rsidR="00EF1421">
        <w:t xml:space="preserve">, Cumberland, Georges River, Parramatta and Campbelltown </w:t>
      </w:r>
      <w:r w:rsidRPr="005D57EB">
        <w:t>L</w:t>
      </w:r>
      <w:r>
        <w:t xml:space="preserve">ocal </w:t>
      </w:r>
      <w:r w:rsidRPr="005D57EB">
        <w:t>G</w:t>
      </w:r>
      <w:r>
        <w:t xml:space="preserve">overnment </w:t>
      </w:r>
      <w:r w:rsidRPr="005D57EB">
        <w:t>A</w:t>
      </w:r>
      <w:r>
        <w:t>rea</w:t>
      </w:r>
      <w:r w:rsidR="007D62D7">
        <w:t>s</w:t>
      </w:r>
      <w:r>
        <w:t xml:space="preserve"> (LGA</w:t>
      </w:r>
      <w:r w:rsidR="007D62D7">
        <w:t>’s</w:t>
      </w:r>
      <w:r>
        <w:t>)</w:t>
      </w:r>
      <w:r w:rsidRPr="005D57EB">
        <w:t xml:space="preserve"> of Sydney, new </w:t>
      </w:r>
      <w:r>
        <w:t>P</w:t>
      </w:r>
      <w:r w:rsidRPr="005D57EB">
        <w:t xml:space="preserve">ublic </w:t>
      </w:r>
      <w:r>
        <w:t>H</w:t>
      </w:r>
      <w:r w:rsidRPr="005D57EB">
        <w:t xml:space="preserve">ealth </w:t>
      </w:r>
      <w:r>
        <w:t>O</w:t>
      </w:r>
      <w:r w:rsidRPr="005D57EB">
        <w:t>rder</w:t>
      </w:r>
      <w:r w:rsidR="008340B8">
        <w:t>s</w:t>
      </w:r>
      <w:r w:rsidRPr="005D57EB">
        <w:t xml:space="preserve"> ha</w:t>
      </w:r>
      <w:r w:rsidR="008340B8">
        <w:t>ve</w:t>
      </w:r>
      <w:r w:rsidRPr="005D57EB">
        <w:t xml:space="preserve"> been enacted </w:t>
      </w:r>
      <w:r w:rsidR="00371230">
        <w:t xml:space="preserve">and </w:t>
      </w:r>
      <w:r>
        <w:t xml:space="preserve">that may </w:t>
      </w:r>
      <w:r w:rsidRPr="005D57EB">
        <w:t>requir</w:t>
      </w:r>
      <w:r>
        <w:t>e</w:t>
      </w:r>
      <w:r w:rsidRPr="005D57EB">
        <w:t xml:space="preserve"> mandatory </w:t>
      </w:r>
      <w:r>
        <w:t xml:space="preserve">COVID </w:t>
      </w:r>
      <w:r w:rsidRPr="005D57EB">
        <w:t xml:space="preserve">testing for some workers. </w:t>
      </w:r>
    </w:p>
    <w:p w14:paraId="0D8621AF" w14:textId="0054A6D3" w:rsidR="00142DE2" w:rsidRDefault="00142DE2" w:rsidP="00142DE2">
      <w:pPr>
        <w:rPr>
          <w:rFonts w:eastAsia="Times New Roman"/>
          <w:color w:val="000000"/>
        </w:rPr>
      </w:pPr>
      <w:r>
        <w:rPr>
          <w:rFonts w:eastAsia="Times New Roman"/>
          <w:color w:val="000000"/>
        </w:rPr>
        <w:t xml:space="preserve">We </w:t>
      </w:r>
      <w:r w:rsidR="001412B5">
        <w:rPr>
          <w:rFonts w:eastAsia="Times New Roman"/>
          <w:color w:val="000000"/>
        </w:rPr>
        <w:t>are</w:t>
      </w:r>
      <w:r>
        <w:rPr>
          <w:rFonts w:eastAsia="Times New Roman"/>
          <w:color w:val="000000"/>
        </w:rPr>
        <w:t xml:space="preserve"> provid</w:t>
      </w:r>
      <w:r w:rsidR="001412B5">
        <w:rPr>
          <w:rFonts w:eastAsia="Times New Roman"/>
          <w:color w:val="000000"/>
        </w:rPr>
        <w:t>ing</w:t>
      </w:r>
      <w:r>
        <w:rPr>
          <w:rFonts w:eastAsia="Times New Roman"/>
          <w:color w:val="000000"/>
        </w:rPr>
        <w:t xml:space="preserve"> </w:t>
      </w:r>
      <w:r w:rsidR="001412B5">
        <w:rPr>
          <w:rFonts w:eastAsia="Times New Roman"/>
          <w:color w:val="000000"/>
        </w:rPr>
        <w:t xml:space="preserve">you </w:t>
      </w:r>
      <w:r>
        <w:rPr>
          <w:rFonts w:eastAsia="Times New Roman"/>
          <w:color w:val="000000"/>
        </w:rPr>
        <w:t xml:space="preserve">this letter due to </w:t>
      </w:r>
      <w:r w:rsidR="00EF1421">
        <w:rPr>
          <w:rFonts w:eastAsia="Times New Roman"/>
          <w:color w:val="000000"/>
        </w:rPr>
        <w:t>the</w:t>
      </w:r>
      <w:r>
        <w:rPr>
          <w:rFonts w:eastAsia="Times New Roman"/>
          <w:color w:val="000000"/>
        </w:rPr>
        <w:t xml:space="preserve"> </w:t>
      </w:r>
      <w:r w:rsidR="001412B5">
        <w:rPr>
          <w:rFonts w:eastAsia="Times New Roman"/>
          <w:color w:val="000000"/>
        </w:rPr>
        <w:t xml:space="preserve">Public Health Order </w:t>
      </w:r>
      <w:r w:rsidR="00726BB3">
        <w:rPr>
          <w:rFonts w:eastAsia="Times New Roman"/>
          <w:color w:val="000000"/>
        </w:rPr>
        <w:t xml:space="preserve">to ensure your understanding of your compliance requirements as well as those of the company. </w:t>
      </w:r>
      <w:r w:rsidR="007D62D7">
        <w:rPr>
          <w:rFonts w:eastAsia="Times New Roman"/>
          <w:color w:val="000000"/>
        </w:rPr>
        <w:t xml:space="preserve">Given </w:t>
      </w:r>
      <w:r w:rsidR="0004085C">
        <w:rPr>
          <w:rFonts w:eastAsia="Times New Roman"/>
          <w:color w:val="000000"/>
        </w:rPr>
        <w:t xml:space="preserve">the current situation in Greater Sydney and </w:t>
      </w:r>
      <w:r w:rsidR="007D62D7">
        <w:rPr>
          <w:rFonts w:eastAsia="Times New Roman"/>
          <w:color w:val="000000"/>
        </w:rPr>
        <w:t>t</w:t>
      </w:r>
      <w:r w:rsidR="00726BB3">
        <w:rPr>
          <w:rFonts w:eastAsia="Times New Roman"/>
          <w:color w:val="000000"/>
        </w:rPr>
        <w:t xml:space="preserve">hose compliance requirements are legally enforceable </w:t>
      </w:r>
      <w:r w:rsidR="0004085C">
        <w:rPr>
          <w:rFonts w:eastAsia="Times New Roman"/>
          <w:color w:val="000000"/>
        </w:rPr>
        <w:t>whereby</w:t>
      </w:r>
      <w:r w:rsidR="00726BB3">
        <w:rPr>
          <w:rFonts w:eastAsia="Times New Roman"/>
          <w:color w:val="000000"/>
        </w:rPr>
        <w:t xml:space="preserve"> breaching them can result in fines and prosecution for you and the company</w:t>
      </w:r>
      <w:r w:rsidR="007D62D7">
        <w:rPr>
          <w:rFonts w:eastAsia="Times New Roman"/>
          <w:color w:val="000000"/>
        </w:rPr>
        <w:t xml:space="preserve">, the company is </w:t>
      </w:r>
      <w:r w:rsidR="0004085C">
        <w:rPr>
          <w:rFonts w:eastAsia="Times New Roman"/>
          <w:color w:val="000000"/>
        </w:rPr>
        <w:t xml:space="preserve">undertaking appropriate and cautious steps for the care of </w:t>
      </w:r>
      <w:r w:rsidR="007D62D7">
        <w:rPr>
          <w:rFonts w:eastAsia="Times New Roman"/>
          <w:color w:val="000000"/>
        </w:rPr>
        <w:t xml:space="preserve">your health and safety and </w:t>
      </w:r>
      <w:r w:rsidR="00371230">
        <w:rPr>
          <w:rFonts w:eastAsia="Times New Roman"/>
          <w:color w:val="000000"/>
        </w:rPr>
        <w:t xml:space="preserve">that of </w:t>
      </w:r>
      <w:r w:rsidR="007D62D7">
        <w:rPr>
          <w:rFonts w:eastAsia="Times New Roman"/>
          <w:color w:val="000000"/>
        </w:rPr>
        <w:t>your co</w:t>
      </w:r>
      <w:r w:rsidR="00371230">
        <w:rPr>
          <w:rFonts w:eastAsia="Times New Roman"/>
          <w:color w:val="000000"/>
        </w:rPr>
        <w:t>-</w:t>
      </w:r>
      <w:r w:rsidR="007D62D7">
        <w:rPr>
          <w:rFonts w:eastAsia="Times New Roman"/>
          <w:color w:val="000000"/>
        </w:rPr>
        <w:t>workers.</w:t>
      </w:r>
    </w:p>
    <w:p w14:paraId="786968B0" w14:textId="1B4A3449" w:rsidR="001412B5" w:rsidRDefault="00142DE2" w:rsidP="00142DE2">
      <w:r>
        <w:t>[</w:t>
      </w:r>
      <w:r w:rsidR="001412B5" w:rsidRPr="00726BB3">
        <w:rPr>
          <w:i/>
          <w:highlight w:val="yellow"/>
        </w:rPr>
        <w:t xml:space="preserve">If </w:t>
      </w:r>
      <w:r w:rsidR="0051502B">
        <w:rPr>
          <w:i/>
          <w:highlight w:val="yellow"/>
        </w:rPr>
        <w:t>a</w:t>
      </w:r>
      <w:r w:rsidR="001412B5" w:rsidRPr="00726BB3">
        <w:rPr>
          <w:i/>
          <w:highlight w:val="yellow"/>
        </w:rPr>
        <w:t>resident</w:t>
      </w:r>
      <w:r w:rsidR="0051502B">
        <w:rPr>
          <w:i/>
          <w:highlight w:val="yellow"/>
        </w:rPr>
        <w:t xml:space="preserve"> of the </w:t>
      </w:r>
      <w:r w:rsidR="008340B8">
        <w:rPr>
          <w:i/>
          <w:highlight w:val="yellow"/>
        </w:rPr>
        <w:t>8</w:t>
      </w:r>
      <w:r w:rsidR="0051502B">
        <w:rPr>
          <w:i/>
          <w:highlight w:val="yellow"/>
        </w:rPr>
        <w:t xml:space="preserve"> LGA’s</w:t>
      </w:r>
      <w:r>
        <w:t xml:space="preserve">] </w:t>
      </w:r>
    </w:p>
    <w:p w14:paraId="4378B247" w14:textId="3D3B4FAF" w:rsidR="001412B5" w:rsidRDefault="001412B5" w:rsidP="00142DE2">
      <w:r>
        <w:lastRenderedPageBreak/>
        <w:t xml:space="preserve">The </w:t>
      </w:r>
      <w:r w:rsidR="00EF1421">
        <w:t>eight (8)</w:t>
      </w:r>
      <w:r w:rsidR="007D62D7">
        <w:t xml:space="preserve"> stated</w:t>
      </w:r>
      <w:r>
        <w:t xml:space="preserve"> LGA</w:t>
      </w:r>
      <w:r w:rsidR="007D62D7">
        <w:t>’s</w:t>
      </w:r>
      <w:r>
        <w:t xml:space="preserve"> ha</w:t>
      </w:r>
      <w:r w:rsidR="007D62D7">
        <w:t>ve currently</w:t>
      </w:r>
      <w:r>
        <w:t xml:space="preserve"> been identified as </w:t>
      </w:r>
      <w:r w:rsidR="00EF1421">
        <w:t>areas</w:t>
      </w:r>
      <w:r>
        <w:t xml:space="preserve"> of significant concern by the NSW government. As such you must comply as follows: </w:t>
      </w:r>
    </w:p>
    <w:p w14:paraId="062A1342" w14:textId="4F1165DA" w:rsidR="001412B5" w:rsidRPr="00E66890" w:rsidRDefault="001412B5" w:rsidP="001412B5">
      <w:pPr>
        <w:numPr>
          <w:ilvl w:val="0"/>
          <w:numId w:val="5"/>
        </w:numPr>
        <w:spacing w:after="0" w:line="240" w:lineRule="auto"/>
        <w:contextualSpacing/>
        <w:rPr>
          <w:rFonts w:eastAsia="Calibri" w:cstheme="minorHAnsi"/>
        </w:rPr>
      </w:pPr>
      <w:r>
        <w:rPr>
          <w:rFonts w:eastAsia="Calibri" w:cstheme="minorHAnsi"/>
        </w:rPr>
        <w:t>As a r</w:t>
      </w:r>
      <w:r w:rsidRPr="00E66890">
        <w:rPr>
          <w:rFonts w:eastAsia="Calibri" w:cstheme="minorHAnsi"/>
        </w:rPr>
        <w:t xml:space="preserve">esident of </w:t>
      </w:r>
      <w:r w:rsidR="00EF1421">
        <w:rPr>
          <w:rFonts w:eastAsia="Calibri" w:cstheme="minorHAnsi"/>
        </w:rPr>
        <w:t>Canterbury-Bankstown LGA</w:t>
      </w:r>
      <w:r w:rsidRPr="00E66890">
        <w:rPr>
          <w:rFonts w:eastAsia="Calibri" w:cstheme="minorHAnsi"/>
        </w:rPr>
        <w:t xml:space="preserve"> who work</w:t>
      </w:r>
      <w:r>
        <w:rPr>
          <w:rFonts w:eastAsia="Calibri" w:cstheme="minorHAnsi"/>
        </w:rPr>
        <w:t>s</w:t>
      </w:r>
      <w:r w:rsidRPr="00E66890">
        <w:rPr>
          <w:rFonts w:eastAsia="Calibri" w:cstheme="minorHAnsi"/>
        </w:rPr>
        <w:t xml:space="preserve"> in </w:t>
      </w:r>
      <w:r w:rsidR="00EF1421">
        <w:rPr>
          <w:rFonts w:eastAsia="Calibri" w:cstheme="minorHAnsi"/>
        </w:rPr>
        <w:t>an</w:t>
      </w:r>
      <w:r w:rsidRPr="00E66890">
        <w:rPr>
          <w:rFonts w:eastAsia="Calibri" w:cstheme="minorHAnsi"/>
        </w:rPr>
        <w:t xml:space="preserve">other LGA </w:t>
      </w:r>
      <w:r>
        <w:rPr>
          <w:rFonts w:eastAsia="Calibri" w:cstheme="minorHAnsi"/>
        </w:rPr>
        <w:t xml:space="preserve">you </w:t>
      </w:r>
      <w:r w:rsidR="0051502B">
        <w:rPr>
          <w:rFonts w:eastAsia="Calibri" w:cstheme="minorHAnsi"/>
          <w:b/>
          <w:bCs/>
        </w:rPr>
        <w:t>are required to</w:t>
      </w:r>
      <w:r w:rsidRPr="00E66890">
        <w:rPr>
          <w:rFonts w:eastAsia="Calibri" w:cstheme="minorHAnsi"/>
          <w:b/>
          <w:bCs/>
        </w:rPr>
        <w:t xml:space="preserve"> be tested for COVID-19 every three days</w:t>
      </w:r>
      <w:r w:rsidRPr="00B908FB">
        <w:rPr>
          <w:rFonts w:eastAsia="Calibri" w:cstheme="minorHAnsi"/>
          <w:b/>
          <w:bCs/>
        </w:rPr>
        <w:t xml:space="preserve"> or 72 hours</w:t>
      </w:r>
      <w:r w:rsidRPr="00E66890">
        <w:rPr>
          <w:rFonts w:eastAsia="Calibri" w:cstheme="minorHAnsi"/>
        </w:rPr>
        <w:t xml:space="preserve">, even if </w:t>
      </w:r>
      <w:r>
        <w:rPr>
          <w:rFonts w:eastAsia="Calibri" w:cstheme="minorHAnsi"/>
        </w:rPr>
        <w:t>you</w:t>
      </w:r>
      <w:r w:rsidRPr="00E66890">
        <w:rPr>
          <w:rFonts w:eastAsia="Calibri" w:cstheme="minorHAnsi"/>
        </w:rPr>
        <w:t xml:space="preserve"> do not have symptoms.</w:t>
      </w:r>
    </w:p>
    <w:p w14:paraId="17318918" w14:textId="77777777" w:rsidR="001412B5" w:rsidRPr="00E66890" w:rsidRDefault="001412B5" w:rsidP="001412B5">
      <w:pPr>
        <w:ind w:left="720"/>
        <w:contextualSpacing/>
        <w:rPr>
          <w:rFonts w:eastAsia="Calibri" w:cstheme="minorHAnsi"/>
        </w:rPr>
      </w:pPr>
    </w:p>
    <w:p w14:paraId="5DA7366D" w14:textId="788516D3" w:rsidR="001412B5" w:rsidRDefault="001412B5" w:rsidP="001412B5">
      <w:pPr>
        <w:numPr>
          <w:ilvl w:val="0"/>
          <w:numId w:val="5"/>
        </w:numPr>
        <w:spacing w:after="0" w:line="240" w:lineRule="auto"/>
        <w:contextualSpacing/>
        <w:rPr>
          <w:rFonts w:eastAsia="Calibri" w:cstheme="minorHAnsi"/>
        </w:rPr>
      </w:pPr>
      <w:r w:rsidRPr="00E66890">
        <w:rPr>
          <w:rFonts w:eastAsia="Calibri" w:cstheme="minorHAnsi"/>
        </w:rPr>
        <w:t>This testing requirement is not</w:t>
      </w:r>
      <w:r w:rsidR="0051502B">
        <w:rPr>
          <w:rFonts w:eastAsia="Calibri" w:cstheme="minorHAnsi"/>
        </w:rPr>
        <w:t xml:space="preserve"> for</w:t>
      </w:r>
      <w:r w:rsidRPr="00E66890">
        <w:rPr>
          <w:rFonts w:eastAsia="Calibri" w:cstheme="minorHAnsi"/>
        </w:rPr>
        <w:t xml:space="preserve"> </w:t>
      </w:r>
      <w:r w:rsidR="0051502B">
        <w:rPr>
          <w:rFonts w:eastAsia="Calibri" w:cstheme="minorHAnsi"/>
        </w:rPr>
        <w:t>residents</w:t>
      </w:r>
      <w:r w:rsidRPr="00E66890">
        <w:rPr>
          <w:rFonts w:eastAsia="Calibri" w:cstheme="minorHAnsi"/>
        </w:rPr>
        <w:t xml:space="preserve"> from other LGAs who enter </w:t>
      </w:r>
      <w:r w:rsidR="00371230">
        <w:rPr>
          <w:rFonts w:eastAsia="Calibri" w:cstheme="minorHAnsi"/>
        </w:rPr>
        <w:t xml:space="preserve">any of </w:t>
      </w:r>
      <w:r w:rsidRPr="00E66890">
        <w:rPr>
          <w:rFonts w:eastAsia="Calibri" w:cstheme="minorHAnsi"/>
        </w:rPr>
        <w:t xml:space="preserve">the </w:t>
      </w:r>
      <w:r w:rsidR="008340B8">
        <w:rPr>
          <w:rFonts w:eastAsia="Calibri" w:cstheme="minorHAnsi"/>
        </w:rPr>
        <w:t>eight</w:t>
      </w:r>
      <w:r w:rsidR="00371230">
        <w:rPr>
          <w:rFonts w:eastAsia="Calibri" w:cstheme="minorHAnsi"/>
        </w:rPr>
        <w:t xml:space="preserve"> stated </w:t>
      </w:r>
      <w:r w:rsidRPr="00E66890">
        <w:rPr>
          <w:rFonts w:eastAsia="Calibri" w:cstheme="minorHAnsi"/>
        </w:rPr>
        <w:t>LGA</w:t>
      </w:r>
      <w:r w:rsidR="00371230">
        <w:rPr>
          <w:rFonts w:eastAsia="Calibri" w:cstheme="minorHAnsi"/>
        </w:rPr>
        <w:t>’s</w:t>
      </w:r>
      <w:r w:rsidRPr="00E66890">
        <w:rPr>
          <w:rFonts w:eastAsia="Calibri" w:cstheme="minorHAnsi"/>
        </w:rPr>
        <w:t xml:space="preserve"> for work purposes.</w:t>
      </w:r>
    </w:p>
    <w:p w14:paraId="28DAFFA5" w14:textId="77777777" w:rsidR="00371230" w:rsidRPr="00371230" w:rsidRDefault="00371230" w:rsidP="00371230">
      <w:pPr>
        <w:spacing w:after="0" w:line="240" w:lineRule="auto"/>
        <w:contextualSpacing/>
        <w:rPr>
          <w:rFonts w:eastAsia="Calibri" w:cstheme="minorHAnsi"/>
        </w:rPr>
      </w:pPr>
    </w:p>
    <w:p w14:paraId="066DF73E" w14:textId="6A919603" w:rsidR="00726BB3" w:rsidRPr="00E66890" w:rsidRDefault="00371230" w:rsidP="001412B5">
      <w:pPr>
        <w:numPr>
          <w:ilvl w:val="0"/>
          <w:numId w:val="5"/>
        </w:numPr>
        <w:spacing w:after="0" w:line="240" w:lineRule="auto"/>
        <w:contextualSpacing/>
        <w:rPr>
          <w:rFonts w:eastAsia="Calibri" w:cstheme="minorHAnsi"/>
        </w:rPr>
      </w:pPr>
      <w:r>
        <w:rPr>
          <w:rFonts w:eastAsia="Calibri" w:cstheme="minorHAnsi"/>
        </w:rPr>
        <w:t>Impacted</w:t>
      </w:r>
      <w:r w:rsidR="00726BB3">
        <w:rPr>
          <w:rFonts w:eastAsia="Calibri" w:cstheme="minorHAnsi"/>
        </w:rPr>
        <w:t xml:space="preserve"> workers will need to undertake such a COVID test every three days or until advised otherwise.</w:t>
      </w:r>
    </w:p>
    <w:p w14:paraId="0F54ADCD" w14:textId="77777777" w:rsidR="001412B5" w:rsidRPr="00E66890" w:rsidRDefault="001412B5" w:rsidP="001412B5">
      <w:pPr>
        <w:ind w:left="720"/>
        <w:contextualSpacing/>
        <w:rPr>
          <w:rFonts w:eastAsia="Calibri" w:cstheme="minorHAnsi"/>
        </w:rPr>
      </w:pPr>
    </w:p>
    <w:p w14:paraId="55DB3F75" w14:textId="5C725CD2" w:rsidR="001412B5" w:rsidRDefault="00371230" w:rsidP="001412B5">
      <w:pPr>
        <w:numPr>
          <w:ilvl w:val="0"/>
          <w:numId w:val="5"/>
        </w:numPr>
        <w:spacing w:after="0" w:line="240" w:lineRule="auto"/>
        <w:contextualSpacing/>
        <w:rPr>
          <w:rFonts w:eastAsia="Calibri" w:cstheme="minorHAnsi"/>
        </w:rPr>
      </w:pPr>
      <w:r>
        <w:rPr>
          <w:rFonts w:eastAsia="Calibri" w:cstheme="minorHAnsi"/>
        </w:rPr>
        <w:t>Impacted</w:t>
      </w:r>
      <w:r w:rsidR="001412B5" w:rsidRPr="00E66890">
        <w:rPr>
          <w:rFonts w:eastAsia="Calibri" w:cstheme="minorHAnsi"/>
        </w:rPr>
        <w:t xml:space="preserve"> workers do not need to have received a negative COVID-19 result before attending work – </w:t>
      </w:r>
      <w:r w:rsidR="001412B5">
        <w:rPr>
          <w:rFonts w:eastAsia="Calibri" w:cstheme="minorHAnsi"/>
        </w:rPr>
        <w:t>you</w:t>
      </w:r>
      <w:r w:rsidR="001412B5" w:rsidRPr="00E66890">
        <w:rPr>
          <w:rFonts w:eastAsia="Calibri" w:cstheme="minorHAnsi"/>
        </w:rPr>
        <w:t xml:space="preserve"> need only to have been tested within the past 72 hours.</w:t>
      </w:r>
    </w:p>
    <w:p w14:paraId="571E5E11" w14:textId="77777777" w:rsidR="001412B5" w:rsidRPr="001412B5" w:rsidRDefault="001412B5" w:rsidP="001412B5">
      <w:pPr>
        <w:pStyle w:val="ListParagraph"/>
        <w:rPr>
          <w:rFonts w:eastAsia="Calibri" w:cstheme="minorHAnsi"/>
          <w:sz w:val="16"/>
          <w:szCs w:val="16"/>
        </w:rPr>
      </w:pPr>
    </w:p>
    <w:p w14:paraId="65FDADE4" w14:textId="5EE67D90" w:rsidR="001412B5" w:rsidRPr="00B87036" w:rsidRDefault="001412B5" w:rsidP="00B87036">
      <w:pPr>
        <w:pStyle w:val="ListParagraph"/>
        <w:numPr>
          <w:ilvl w:val="0"/>
          <w:numId w:val="5"/>
        </w:numPr>
        <w:spacing w:after="0" w:line="240" w:lineRule="auto"/>
      </w:pPr>
      <w:r>
        <w:rPr>
          <w:rFonts w:eastAsia="Calibri" w:cstheme="minorHAnsi"/>
        </w:rPr>
        <w:t xml:space="preserve">As your </w:t>
      </w:r>
      <w:r w:rsidR="0004085C">
        <w:rPr>
          <w:rFonts w:eastAsia="Calibri" w:cstheme="minorHAnsi"/>
        </w:rPr>
        <w:t>e</w:t>
      </w:r>
      <w:r w:rsidRPr="001412B5">
        <w:rPr>
          <w:rFonts w:eastAsia="Calibri" w:cstheme="minorHAnsi"/>
        </w:rPr>
        <w:t>mployer</w:t>
      </w:r>
      <w:r>
        <w:rPr>
          <w:rFonts w:eastAsia="Calibri" w:cstheme="minorHAnsi"/>
        </w:rPr>
        <w:t>, we</w:t>
      </w:r>
      <w:r w:rsidRPr="001412B5">
        <w:rPr>
          <w:rFonts w:eastAsia="Calibri" w:cstheme="minorHAnsi"/>
        </w:rPr>
        <w:t xml:space="preserve"> have an obligation and a right to ask </w:t>
      </w:r>
      <w:r>
        <w:rPr>
          <w:rFonts w:eastAsia="Calibri" w:cstheme="minorHAnsi"/>
        </w:rPr>
        <w:t>you</w:t>
      </w:r>
      <w:r w:rsidRPr="001412B5">
        <w:rPr>
          <w:rFonts w:eastAsia="Calibri" w:cstheme="minorHAnsi"/>
        </w:rPr>
        <w:t xml:space="preserve"> for evidence that </w:t>
      </w:r>
      <w:r>
        <w:rPr>
          <w:rFonts w:eastAsia="Calibri" w:cstheme="minorHAnsi"/>
        </w:rPr>
        <w:t>you</w:t>
      </w:r>
      <w:r w:rsidRPr="001412B5">
        <w:rPr>
          <w:rFonts w:eastAsia="Calibri" w:cstheme="minorHAnsi"/>
        </w:rPr>
        <w:t xml:space="preserve"> have been tested.</w:t>
      </w:r>
      <w:r w:rsidR="00B87036">
        <w:rPr>
          <w:rFonts w:eastAsia="Calibri" w:cstheme="minorHAnsi"/>
        </w:rPr>
        <w:t xml:space="preserve"> </w:t>
      </w:r>
      <w:r w:rsidR="00B87036">
        <w:t xml:space="preserve">This evidence can include </w:t>
      </w:r>
      <w:r w:rsidR="00B87036" w:rsidRPr="005A0448">
        <w:t>a text message, email or other form of evidence provided by a testing service or laboratory</w:t>
      </w:r>
      <w:r w:rsidR="00B87036">
        <w:t>.</w:t>
      </w:r>
      <w:r w:rsidRPr="00B87036">
        <w:rPr>
          <w:rFonts w:eastAsia="Calibri" w:cstheme="minorHAnsi"/>
        </w:rPr>
        <w:br/>
      </w:r>
    </w:p>
    <w:p w14:paraId="62B9E631" w14:textId="3EA12277" w:rsidR="001412B5" w:rsidRPr="00EF1421" w:rsidRDefault="00371230" w:rsidP="001412B5">
      <w:pPr>
        <w:numPr>
          <w:ilvl w:val="0"/>
          <w:numId w:val="5"/>
        </w:numPr>
        <w:spacing w:after="0" w:line="240" w:lineRule="auto"/>
        <w:contextualSpacing/>
        <w:rPr>
          <w:rFonts w:eastAsia="Calibri" w:cstheme="minorHAnsi"/>
        </w:rPr>
      </w:pPr>
      <w:r w:rsidRPr="00EF1421">
        <w:rPr>
          <w:rFonts w:eastAsia="Calibri" w:cstheme="minorHAnsi"/>
        </w:rPr>
        <w:t>Impacted</w:t>
      </w:r>
      <w:r w:rsidR="001412B5" w:rsidRPr="00EF1421">
        <w:rPr>
          <w:rFonts w:eastAsia="Calibri" w:cstheme="minorHAnsi"/>
        </w:rPr>
        <w:t xml:space="preserve"> employees, contractors or service providers are required to provide evidence of the test upon request by their employer or business owner.</w:t>
      </w:r>
      <w:r w:rsidR="00EF1421">
        <w:rPr>
          <w:rFonts w:eastAsia="Calibri" w:cstheme="minorHAnsi"/>
        </w:rPr>
        <w:br/>
      </w:r>
    </w:p>
    <w:p w14:paraId="10C0D153" w14:textId="0A0AABC7" w:rsidR="001412B5" w:rsidRPr="00E66890" w:rsidRDefault="001412B5" w:rsidP="001412B5">
      <w:pPr>
        <w:numPr>
          <w:ilvl w:val="0"/>
          <w:numId w:val="5"/>
        </w:numPr>
        <w:spacing w:after="0" w:line="240" w:lineRule="auto"/>
        <w:contextualSpacing/>
        <w:rPr>
          <w:rFonts w:eastAsia="Calibri" w:cstheme="minorHAnsi"/>
        </w:rPr>
      </w:pPr>
      <w:r w:rsidRPr="00E66890">
        <w:rPr>
          <w:rFonts w:eastAsia="Calibri" w:cstheme="minorHAnsi"/>
        </w:rPr>
        <w:t xml:space="preserve">Business owners have an obligation to not allow an effected person to work at their premises where that employee </w:t>
      </w:r>
      <w:r w:rsidR="00EF1421">
        <w:rPr>
          <w:rFonts w:eastAsia="Calibri" w:cstheme="minorHAnsi"/>
        </w:rPr>
        <w:t xml:space="preserve">or contractor </w:t>
      </w:r>
      <w:r w:rsidRPr="00E66890">
        <w:rPr>
          <w:rFonts w:eastAsia="Calibri" w:cstheme="minorHAnsi"/>
        </w:rPr>
        <w:t>can</w:t>
      </w:r>
      <w:r w:rsidRPr="00B908FB">
        <w:rPr>
          <w:rFonts w:eastAsia="Calibri" w:cstheme="minorHAnsi"/>
        </w:rPr>
        <w:t>no</w:t>
      </w:r>
      <w:r w:rsidRPr="00E66890">
        <w:rPr>
          <w:rFonts w:eastAsia="Calibri" w:cstheme="minorHAnsi"/>
        </w:rPr>
        <w:t>t provide evidence of testing.</w:t>
      </w:r>
    </w:p>
    <w:p w14:paraId="2971A53D" w14:textId="0B2A9DED" w:rsidR="001412B5" w:rsidRDefault="001412B5" w:rsidP="00142DE2"/>
    <w:p w14:paraId="040C181A" w14:textId="29CDD8D1" w:rsidR="001412B5" w:rsidRDefault="001412B5" w:rsidP="001412B5">
      <w:r>
        <w:t>[</w:t>
      </w:r>
      <w:r w:rsidRPr="00726BB3">
        <w:rPr>
          <w:i/>
          <w:highlight w:val="yellow"/>
        </w:rPr>
        <w:t>For Greater Sydney</w:t>
      </w:r>
      <w:r w:rsidRPr="00726BB3">
        <w:rPr>
          <w:i/>
        </w:rPr>
        <w:t xml:space="preserve"> </w:t>
      </w:r>
      <w:r w:rsidRPr="00726BB3">
        <w:rPr>
          <w:i/>
          <w:highlight w:val="yellow"/>
        </w:rPr>
        <w:t>LGAs</w:t>
      </w:r>
      <w:r w:rsidR="00726BB3" w:rsidRPr="00726BB3">
        <w:rPr>
          <w:i/>
          <w:highlight w:val="yellow"/>
        </w:rPr>
        <w:t xml:space="preserve"> workers that work beyond 50 kms of the Greater Sydney region</w:t>
      </w:r>
      <w:r>
        <w:t xml:space="preserve">] </w:t>
      </w:r>
    </w:p>
    <w:p w14:paraId="5F05417C" w14:textId="566CA538" w:rsidR="001412B5" w:rsidRDefault="00EF1421" w:rsidP="001412B5">
      <w:r>
        <w:br/>
      </w:r>
      <w:r w:rsidR="001412B5">
        <w:t xml:space="preserve">All workers across Greater Sydney must comply with testing orders issued by NSW government. The following Public Health Orders now apply: </w:t>
      </w:r>
    </w:p>
    <w:p w14:paraId="6B860EAC" w14:textId="77777777" w:rsidR="007B58AC" w:rsidRPr="007B58AC" w:rsidRDefault="007B58AC" w:rsidP="007B58AC">
      <w:pPr>
        <w:numPr>
          <w:ilvl w:val="0"/>
          <w:numId w:val="6"/>
        </w:numPr>
        <w:spacing w:after="0" w:line="240" w:lineRule="auto"/>
        <w:contextualSpacing/>
        <w:rPr>
          <w:rFonts w:ascii="Calibri" w:eastAsia="Calibri" w:hAnsi="Calibri" w:cs="Calibri"/>
        </w:rPr>
      </w:pPr>
      <w:r w:rsidRPr="007B58AC">
        <w:rPr>
          <w:rFonts w:ascii="Calibri" w:eastAsia="Calibri" w:hAnsi="Calibri" w:cs="Calibri"/>
        </w:rPr>
        <w:t xml:space="preserve">Workers from across Greater Sydney who work at locations more than 50km from the outer boundary of the Shellharbour, Wollongong, Wollondilly, Blue Mountains, Hawkesbury and Central Coast LGAs </w:t>
      </w:r>
      <w:r w:rsidRPr="007B58AC">
        <w:rPr>
          <w:rFonts w:ascii="Calibri" w:eastAsia="Calibri" w:hAnsi="Calibri" w:cs="Calibri"/>
          <w:b/>
          <w:bCs/>
        </w:rPr>
        <w:t>must be tested for COVID-19 every seven days</w:t>
      </w:r>
      <w:r w:rsidRPr="007B58AC">
        <w:rPr>
          <w:rFonts w:ascii="Calibri" w:eastAsia="Calibri" w:hAnsi="Calibri" w:cs="Calibri"/>
        </w:rPr>
        <w:t>, even if they do not have symptoms.</w:t>
      </w:r>
    </w:p>
    <w:p w14:paraId="10EDC6F6" w14:textId="77777777" w:rsidR="007B58AC" w:rsidRPr="007B58AC" w:rsidRDefault="007B58AC" w:rsidP="007B58AC">
      <w:pPr>
        <w:spacing w:after="0" w:line="240" w:lineRule="auto"/>
        <w:ind w:left="720"/>
        <w:contextualSpacing/>
        <w:rPr>
          <w:rFonts w:ascii="Calibri" w:eastAsia="Calibri" w:hAnsi="Calibri" w:cs="Calibri"/>
        </w:rPr>
      </w:pPr>
    </w:p>
    <w:p w14:paraId="0CF68331" w14:textId="156CF170" w:rsidR="007B58AC" w:rsidRPr="007B58AC" w:rsidRDefault="00371230" w:rsidP="007B58AC">
      <w:pPr>
        <w:numPr>
          <w:ilvl w:val="0"/>
          <w:numId w:val="6"/>
        </w:numPr>
        <w:spacing w:after="0" w:line="240" w:lineRule="auto"/>
        <w:contextualSpacing/>
        <w:rPr>
          <w:rFonts w:ascii="Calibri" w:eastAsia="Calibri" w:hAnsi="Calibri" w:cs="Calibri"/>
        </w:rPr>
      </w:pPr>
      <w:r>
        <w:rPr>
          <w:rFonts w:ascii="Calibri" w:eastAsia="Calibri" w:hAnsi="Calibri" w:cs="Calibri"/>
        </w:rPr>
        <w:t>Impacted</w:t>
      </w:r>
      <w:r w:rsidR="007B58AC" w:rsidRPr="007B58AC">
        <w:rPr>
          <w:rFonts w:ascii="Calibri" w:eastAsia="Calibri" w:hAnsi="Calibri" w:cs="Calibri"/>
        </w:rPr>
        <w:t xml:space="preserve"> workers </w:t>
      </w:r>
      <w:r w:rsidR="00EF1421">
        <w:rPr>
          <w:rFonts w:ascii="Calibri" w:eastAsia="Calibri" w:hAnsi="Calibri" w:cs="Calibri"/>
        </w:rPr>
        <w:t>have been</w:t>
      </w:r>
      <w:r w:rsidR="007B58AC" w:rsidRPr="007B58AC">
        <w:rPr>
          <w:rFonts w:ascii="Calibri" w:eastAsia="Calibri" w:hAnsi="Calibri" w:cs="Calibri"/>
        </w:rPr>
        <w:t xml:space="preserve"> required to comply with the testing requirement </w:t>
      </w:r>
      <w:r w:rsidR="00EF1421">
        <w:rPr>
          <w:rFonts w:ascii="Calibri" w:eastAsia="Calibri" w:hAnsi="Calibri" w:cs="Calibri"/>
        </w:rPr>
        <w:t>from</w:t>
      </w:r>
      <w:r w:rsidR="007B58AC" w:rsidRPr="007B58AC">
        <w:rPr>
          <w:rFonts w:ascii="Calibri" w:eastAsia="Calibri" w:hAnsi="Calibri" w:cs="Calibri"/>
        </w:rPr>
        <w:t xml:space="preserve"> </w:t>
      </w:r>
      <w:r w:rsidR="007B58AC" w:rsidRPr="007B58AC">
        <w:rPr>
          <w:rFonts w:ascii="Calibri" w:eastAsia="Calibri" w:hAnsi="Calibri" w:cs="Calibri"/>
          <w:b/>
          <w:bCs/>
        </w:rPr>
        <w:t>close of business 18 July 2021 to comply</w:t>
      </w:r>
      <w:r w:rsidR="007B58AC" w:rsidRPr="007B58AC">
        <w:rPr>
          <w:rFonts w:ascii="Calibri" w:eastAsia="Calibri" w:hAnsi="Calibri" w:cs="Calibri"/>
        </w:rPr>
        <w:t xml:space="preserve"> with this requirement.</w:t>
      </w:r>
    </w:p>
    <w:p w14:paraId="6813AEA3" w14:textId="77777777" w:rsidR="007B58AC" w:rsidRPr="007B58AC" w:rsidRDefault="007B58AC" w:rsidP="007B58AC">
      <w:pPr>
        <w:spacing w:after="0" w:line="240" w:lineRule="auto"/>
        <w:rPr>
          <w:rFonts w:ascii="Calibri" w:eastAsia="Calibri" w:hAnsi="Calibri" w:cs="Calibri"/>
        </w:rPr>
      </w:pPr>
    </w:p>
    <w:p w14:paraId="561F9A20" w14:textId="37B2FD0E" w:rsidR="007B58AC" w:rsidRPr="007B58AC" w:rsidRDefault="007B58AC" w:rsidP="007B58AC">
      <w:pPr>
        <w:numPr>
          <w:ilvl w:val="0"/>
          <w:numId w:val="5"/>
        </w:numPr>
        <w:spacing w:after="0" w:line="240" w:lineRule="auto"/>
        <w:contextualSpacing/>
        <w:rPr>
          <w:rFonts w:ascii="Calibri" w:eastAsia="Calibri" w:hAnsi="Calibri" w:cs="Calibri"/>
        </w:rPr>
      </w:pPr>
      <w:r w:rsidRPr="007B58AC">
        <w:rPr>
          <w:rFonts w:ascii="Calibri" w:eastAsia="Calibri" w:hAnsi="Calibri" w:cs="Calibri"/>
        </w:rPr>
        <w:t>Employers have an obligation and a right to ask an affected employee, contractor or service provider whether they can provide evidence that they have been tested.</w:t>
      </w:r>
      <w:r w:rsidR="00B87036" w:rsidRPr="00B87036">
        <w:t xml:space="preserve"> </w:t>
      </w:r>
      <w:r w:rsidR="00B87036">
        <w:t xml:space="preserve">This evidence can include </w:t>
      </w:r>
      <w:r w:rsidR="00B87036" w:rsidRPr="005A0448">
        <w:t>a text message, email or other form of evidence provided by a testing service or laboratory</w:t>
      </w:r>
      <w:r w:rsidR="00B87036">
        <w:t>.</w:t>
      </w:r>
    </w:p>
    <w:p w14:paraId="6A0B9071" w14:textId="77777777" w:rsidR="007B58AC" w:rsidRPr="007B58AC" w:rsidRDefault="007B58AC" w:rsidP="007B58AC">
      <w:pPr>
        <w:spacing w:after="0" w:line="240" w:lineRule="auto"/>
        <w:ind w:left="720"/>
        <w:contextualSpacing/>
        <w:rPr>
          <w:rFonts w:ascii="Calibri" w:eastAsia="Calibri" w:hAnsi="Calibri" w:cs="Calibri"/>
        </w:rPr>
      </w:pPr>
    </w:p>
    <w:p w14:paraId="58B12B8C" w14:textId="3C203071" w:rsidR="007B58AC" w:rsidRPr="007B58AC" w:rsidRDefault="00371230" w:rsidP="007B58AC">
      <w:pPr>
        <w:numPr>
          <w:ilvl w:val="0"/>
          <w:numId w:val="5"/>
        </w:numPr>
        <w:spacing w:after="0" w:line="240" w:lineRule="auto"/>
        <w:contextualSpacing/>
        <w:rPr>
          <w:rFonts w:ascii="Calibri" w:eastAsia="Calibri" w:hAnsi="Calibri" w:cs="Calibri"/>
        </w:rPr>
      </w:pPr>
      <w:r>
        <w:rPr>
          <w:rFonts w:ascii="Calibri" w:eastAsia="Calibri" w:hAnsi="Calibri" w:cs="Calibri"/>
        </w:rPr>
        <w:t>Impacted</w:t>
      </w:r>
      <w:r w:rsidR="007B58AC" w:rsidRPr="007B58AC">
        <w:rPr>
          <w:rFonts w:ascii="Calibri" w:eastAsia="Calibri" w:hAnsi="Calibri" w:cs="Calibri"/>
        </w:rPr>
        <w:t xml:space="preserve"> employees, contractors or service providers are required to provide evidence of the test upon request by their employer.</w:t>
      </w:r>
    </w:p>
    <w:p w14:paraId="1FE0744D" w14:textId="77777777" w:rsidR="007B58AC" w:rsidRPr="007B58AC" w:rsidRDefault="007B58AC" w:rsidP="007B58AC">
      <w:pPr>
        <w:spacing w:after="0" w:line="240" w:lineRule="auto"/>
        <w:rPr>
          <w:rFonts w:ascii="Calibri" w:eastAsia="Calibri" w:hAnsi="Calibri" w:cs="Calibri"/>
        </w:rPr>
      </w:pPr>
    </w:p>
    <w:p w14:paraId="00DA6AAB" w14:textId="77777777" w:rsidR="007B58AC" w:rsidRPr="007B58AC" w:rsidRDefault="007B58AC" w:rsidP="007B58AC">
      <w:pPr>
        <w:numPr>
          <w:ilvl w:val="0"/>
          <w:numId w:val="5"/>
        </w:numPr>
        <w:spacing w:after="0" w:line="240" w:lineRule="auto"/>
        <w:contextualSpacing/>
        <w:rPr>
          <w:rFonts w:ascii="Calibri" w:eastAsia="Calibri" w:hAnsi="Calibri" w:cs="Calibri"/>
        </w:rPr>
      </w:pPr>
      <w:r w:rsidRPr="007B58AC">
        <w:rPr>
          <w:rFonts w:ascii="Calibri" w:eastAsia="Calibri" w:hAnsi="Calibri" w:cs="Calibri"/>
        </w:rPr>
        <w:lastRenderedPageBreak/>
        <w:t>Business owners have an obligation to not allow an effected person to work at their premises where that employee can’t provide evidence of testing.</w:t>
      </w:r>
    </w:p>
    <w:p w14:paraId="563ADA8B" w14:textId="77777777" w:rsidR="007B58AC" w:rsidRPr="007B58AC" w:rsidRDefault="007B58AC" w:rsidP="007B58AC">
      <w:pPr>
        <w:spacing w:after="0" w:line="240" w:lineRule="auto"/>
        <w:rPr>
          <w:rFonts w:ascii="Calibri" w:eastAsia="Calibri" w:hAnsi="Calibri" w:cs="Calibri"/>
        </w:rPr>
      </w:pPr>
    </w:p>
    <w:p w14:paraId="603068C4" w14:textId="054B369B" w:rsidR="007B58AC" w:rsidRDefault="007B58AC" w:rsidP="00142DE2">
      <w:r>
        <w:br/>
        <w:t xml:space="preserve">As a company we will be fully compliant </w:t>
      </w:r>
      <w:r w:rsidR="00726BB3">
        <w:t>with</w:t>
      </w:r>
      <w:r>
        <w:t xml:space="preserve"> the government orders and seek your support and adherence to </w:t>
      </w:r>
      <w:r w:rsidR="00726BB3">
        <w:t xml:space="preserve">these </w:t>
      </w:r>
      <w:r w:rsidR="0004085C">
        <w:t>requirements</w:t>
      </w:r>
      <w:r w:rsidR="00726BB3">
        <w:t xml:space="preserve"> and related </w:t>
      </w:r>
      <w:r>
        <w:t>company policies</w:t>
      </w:r>
      <w:r w:rsidR="0051502B">
        <w:t xml:space="preserve"> and directions</w:t>
      </w:r>
      <w:r>
        <w:t xml:space="preserve">. </w:t>
      </w:r>
    </w:p>
    <w:p w14:paraId="4C5ADF69" w14:textId="211E65A6" w:rsidR="00B87036" w:rsidRPr="00B87036" w:rsidRDefault="00B87036" w:rsidP="00142DE2">
      <w:pPr>
        <w:rPr>
          <w:b/>
        </w:rPr>
      </w:pPr>
      <w:r w:rsidRPr="00FD5B6D">
        <w:rPr>
          <w:b/>
        </w:rPr>
        <w:t>Further assistance</w:t>
      </w:r>
    </w:p>
    <w:p w14:paraId="53FD9C63" w14:textId="317A923B" w:rsidR="007B58AC" w:rsidRDefault="007B58AC" w:rsidP="00142DE2">
      <w:r>
        <w:t xml:space="preserve">We recognise these are difficult times and remain available to you to address any queries </w:t>
      </w:r>
      <w:r w:rsidR="0004085C">
        <w:t xml:space="preserve">and concerns </w:t>
      </w:r>
      <w:r>
        <w:t>throughout this time. Please do not hesitate</w:t>
      </w:r>
      <w:r w:rsidR="00371230">
        <w:t xml:space="preserve"> </w:t>
      </w:r>
      <w:r>
        <w:t xml:space="preserve">in reaching out to </w:t>
      </w:r>
      <w:r w:rsidRPr="007B58AC">
        <w:rPr>
          <w:highlight w:val="yellow"/>
        </w:rPr>
        <w:t>[insert line manager or si</w:t>
      </w:r>
      <w:r w:rsidR="0004085C">
        <w:rPr>
          <w:highlight w:val="yellow"/>
        </w:rPr>
        <w:t>t</w:t>
      </w:r>
      <w:r w:rsidRPr="007B58AC">
        <w:rPr>
          <w:highlight w:val="yellow"/>
        </w:rPr>
        <w:t>e manager name and contact]</w:t>
      </w:r>
      <w:r>
        <w:t xml:space="preserve"> </w:t>
      </w:r>
    </w:p>
    <w:p w14:paraId="5AD5D614" w14:textId="0797DA71" w:rsidR="004C29BA" w:rsidRDefault="0004085C" w:rsidP="00B87036">
      <w:r>
        <w:t>Alternatively,</w:t>
      </w:r>
      <w:r w:rsidR="00B87036">
        <w:t xml:space="preserve"> you should feel free to contact the NSW government website at this</w:t>
      </w:r>
      <w:hyperlink r:id="rId7" w:anchor="fairfield-covid-19-tests" w:history="1">
        <w:r w:rsidR="00B87036" w:rsidRPr="003010FB">
          <w:rPr>
            <w:rStyle w:val="Hyperlink"/>
          </w:rPr>
          <w:t xml:space="preserve"> link</w:t>
        </w:r>
      </w:hyperlink>
      <w:r w:rsidR="00B87036">
        <w:t>.</w:t>
      </w:r>
    </w:p>
    <w:p w14:paraId="03A5F733" w14:textId="33D0583C" w:rsidR="00B87036" w:rsidRPr="00FD5B6D" w:rsidRDefault="00B87036" w:rsidP="00B87036">
      <w:pPr>
        <w:rPr>
          <w:b/>
        </w:rPr>
      </w:pPr>
      <w:r>
        <w:rPr>
          <w:b/>
        </w:rPr>
        <w:t xml:space="preserve">Situation </w:t>
      </w:r>
      <w:r w:rsidRPr="00FD5B6D">
        <w:rPr>
          <w:b/>
        </w:rPr>
        <w:t>Review</w:t>
      </w:r>
    </w:p>
    <w:p w14:paraId="11091DA5" w14:textId="7BABA785" w:rsidR="00B87036" w:rsidRPr="00EE7208" w:rsidRDefault="00B87036" w:rsidP="00B87036">
      <w:r w:rsidRPr="00EE7208">
        <w:t>This</w:t>
      </w:r>
      <w:r>
        <w:t xml:space="preserve"> current situation</w:t>
      </w:r>
      <w:r w:rsidR="00371230">
        <w:t>, the current</w:t>
      </w:r>
      <w:r>
        <w:t xml:space="preserve"> testing requirements</w:t>
      </w:r>
      <w:r w:rsidR="00371230">
        <w:t>, and related issues are regularly chan</w:t>
      </w:r>
      <w:r w:rsidR="0004085C">
        <w:t>g</w:t>
      </w:r>
      <w:r w:rsidR="00371230">
        <w:t xml:space="preserve">ing </w:t>
      </w:r>
      <w:r w:rsidR="0004085C">
        <w:t xml:space="preserve">and updating </w:t>
      </w:r>
      <w:r w:rsidR="00371230">
        <w:t>at this time. The company</w:t>
      </w:r>
      <w:r>
        <w:t xml:space="preserve"> will</w:t>
      </w:r>
      <w:r w:rsidR="00371230">
        <w:t xml:space="preserve"> </w:t>
      </w:r>
      <w:r>
        <w:t xml:space="preserve">regularly review the </w:t>
      </w:r>
      <w:r w:rsidR="00371230">
        <w:t>requirements</w:t>
      </w:r>
      <w:r>
        <w:t xml:space="preserve"> and we will provide updated advice to workers at that time. </w:t>
      </w:r>
      <w:r w:rsidRPr="00EE7208">
        <w:t xml:space="preserve"> </w:t>
      </w:r>
    </w:p>
    <w:p w14:paraId="55B92B54" w14:textId="465416E0" w:rsidR="00BA720F" w:rsidRDefault="00142DE2" w:rsidP="00142DE2">
      <w:r>
        <w:br/>
        <w:t xml:space="preserve">Yours </w:t>
      </w:r>
      <w:r w:rsidR="0004085C">
        <w:t>f</w:t>
      </w:r>
      <w:r>
        <w:t xml:space="preserve">aithfully, </w:t>
      </w:r>
    </w:p>
    <w:p w14:paraId="47A88D6F" w14:textId="5BD95834" w:rsidR="00142DE2" w:rsidRDefault="00142DE2" w:rsidP="00142DE2">
      <w:r>
        <w:t>&lt;SIGNATURE&gt;</w:t>
      </w:r>
      <w:r>
        <w:br/>
      </w:r>
    </w:p>
    <w:p w14:paraId="3A844ABC" w14:textId="042A0A49" w:rsidR="00142DE2" w:rsidRDefault="00142DE2" w:rsidP="00142DE2">
      <w:r>
        <w:t>[</w:t>
      </w:r>
      <w:r w:rsidRPr="00142DE2">
        <w:rPr>
          <w:highlight w:val="yellow"/>
        </w:rPr>
        <w:t>NAME</w:t>
      </w:r>
      <w:r>
        <w:t>]</w:t>
      </w:r>
      <w:r>
        <w:br/>
        <w:t>[</w:t>
      </w:r>
      <w:r w:rsidRPr="00142DE2">
        <w:rPr>
          <w:highlight w:val="yellow"/>
        </w:rPr>
        <w:t>TITLE</w:t>
      </w:r>
      <w:r>
        <w:t>]</w:t>
      </w:r>
      <w:r>
        <w:br/>
        <w:t>[</w:t>
      </w:r>
      <w:r w:rsidRPr="00142DE2">
        <w:rPr>
          <w:highlight w:val="yellow"/>
        </w:rPr>
        <w:t>COMPANY</w:t>
      </w:r>
      <w:r>
        <w:t>]</w:t>
      </w:r>
    </w:p>
    <w:sectPr w:rsidR="00142DE2" w:rsidSect="00CC75AE">
      <w:headerReference w:type="default" r:id="rId8"/>
      <w:footerReference w:type="default" r:id="rId9"/>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98DAD" w14:textId="77777777" w:rsidR="002D6006" w:rsidRDefault="002D6006" w:rsidP="00BD5415">
      <w:pPr>
        <w:spacing w:after="0" w:line="240" w:lineRule="auto"/>
      </w:pPr>
      <w:r>
        <w:separator/>
      </w:r>
    </w:p>
  </w:endnote>
  <w:endnote w:type="continuationSeparator" w:id="0">
    <w:p w14:paraId="3D083A1D" w14:textId="77777777" w:rsidR="002D6006" w:rsidRDefault="002D6006"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B77" w14:textId="77777777" w:rsidR="00AA2ABE" w:rsidRPr="00A33BD6" w:rsidRDefault="00AA2ABE" w:rsidP="00CC75AE">
    <w:pPr>
      <w:pStyle w:val="Footer"/>
      <w:rPr>
        <w:sz w:val="18"/>
        <w:szCs w:val="18"/>
      </w:rPr>
    </w:pPr>
    <w:bookmarkStart w:id="1"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AA2ABE" w:rsidRDefault="00AA2AB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36C3E" w14:textId="77777777" w:rsidR="002D6006" w:rsidRDefault="002D6006" w:rsidP="00BD5415">
      <w:pPr>
        <w:spacing w:after="0" w:line="240" w:lineRule="auto"/>
      </w:pPr>
      <w:r>
        <w:separator/>
      </w:r>
    </w:p>
  </w:footnote>
  <w:footnote w:type="continuationSeparator" w:id="0">
    <w:p w14:paraId="052CC38C" w14:textId="77777777" w:rsidR="002D6006" w:rsidRDefault="002D6006"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00A8" w14:textId="36C87AF2" w:rsidR="00AA2ABE" w:rsidRDefault="00AA2ABE"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5F8"/>
    <w:multiLevelType w:val="hybridMultilevel"/>
    <w:tmpl w:val="16D2C716"/>
    <w:lvl w:ilvl="0" w:tplc="B8EE1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77F9"/>
    <w:multiLevelType w:val="hybridMultilevel"/>
    <w:tmpl w:val="9AA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ED4035"/>
    <w:multiLevelType w:val="hybridMultilevel"/>
    <w:tmpl w:val="C12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964EA"/>
    <w:multiLevelType w:val="hybridMultilevel"/>
    <w:tmpl w:val="61A6A34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6B6D0809"/>
    <w:multiLevelType w:val="hybridMultilevel"/>
    <w:tmpl w:val="F63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E028AD"/>
    <w:multiLevelType w:val="hybridMultilevel"/>
    <w:tmpl w:val="64D2226C"/>
    <w:lvl w:ilvl="0" w:tplc="B8EE1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04085C"/>
    <w:rsid w:val="000564B6"/>
    <w:rsid w:val="0009181A"/>
    <w:rsid w:val="000A2029"/>
    <w:rsid w:val="000B6775"/>
    <w:rsid w:val="000F0581"/>
    <w:rsid w:val="000F50BC"/>
    <w:rsid w:val="000F52E0"/>
    <w:rsid w:val="0011239D"/>
    <w:rsid w:val="001412B5"/>
    <w:rsid w:val="00142344"/>
    <w:rsid w:val="00142DE2"/>
    <w:rsid w:val="00170852"/>
    <w:rsid w:val="001A47F5"/>
    <w:rsid w:val="001B2AA6"/>
    <w:rsid w:val="001D6211"/>
    <w:rsid w:val="00206ED0"/>
    <w:rsid w:val="002353E8"/>
    <w:rsid w:val="00273C3E"/>
    <w:rsid w:val="002852C3"/>
    <w:rsid w:val="002D6006"/>
    <w:rsid w:val="0031025F"/>
    <w:rsid w:val="00311BC9"/>
    <w:rsid w:val="003160E5"/>
    <w:rsid w:val="00331890"/>
    <w:rsid w:val="00331B7D"/>
    <w:rsid w:val="00371230"/>
    <w:rsid w:val="0038491A"/>
    <w:rsid w:val="003B575A"/>
    <w:rsid w:val="003D15EA"/>
    <w:rsid w:val="00415829"/>
    <w:rsid w:val="0041781B"/>
    <w:rsid w:val="004252B4"/>
    <w:rsid w:val="00430AC3"/>
    <w:rsid w:val="00436788"/>
    <w:rsid w:val="004A70E0"/>
    <w:rsid w:val="004B651D"/>
    <w:rsid w:val="004C1317"/>
    <w:rsid w:val="004C29BA"/>
    <w:rsid w:val="0051502B"/>
    <w:rsid w:val="0057289A"/>
    <w:rsid w:val="005B4174"/>
    <w:rsid w:val="00603C62"/>
    <w:rsid w:val="00616BB1"/>
    <w:rsid w:val="00637BC4"/>
    <w:rsid w:val="00682680"/>
    <w:rsid w:val="006B29C8"/>
    <w:rsid w:val="00726BB3"/>
    <w:rsid w:val="007350B5"/>
    <w:rsid w:val="0074424F"/>
    <w:rsid w:val="00751350"/>
    <w:rsid w:val="007657E9"/>
    <w:rsid w:val="007A0138"/>
    <w:rsid w:val="007B58AC"/>
    <w:rsid w:val="007D62D7"/>
    <w:rsid w:val="00800D81"/>
    <w:rsid w:val="008017B5"/>
    <w:rsid w:val="008340B8"/>
    <w:rsid w:val="00845E33"/>
    <w:rsid w:val="00851699"/>
    <w:rsid w:val="00861466"/>
    <w:rsid w:val="00881267"/>
    <w:rsid w:val="00885B6E"/>
    <w:rsid w:val="008B2DD8"/>
    <w:rsid w:val="008B5085"/>
    <w:rsid w:val="008D2002"/>
    <w:rsid w:val="008F16C4"/>
    <w:rsid w:val="009242F6"/>
    <w:rsid w:val="009431DB"/>
    <w:rsid w:val="009C6706"/>
    <w:rsid w:val="009D03D7"/>
    <w:rsid w:val="009F657E"/>
    <w:rsid w:val="00A40B91"/>
    <w:rsid w:val="00A40E98"/>
    <w:rsid w:val="00A47AB2"/>
    <w:rsid w:val="00A53729"/>
    <w:rsid w:val="00AA2ABE"/>
    <w:rsid w:val="00B37A35"/>
    <w:rsid w:val="00B451CB"/>
    <w:rsid w:val="00B61D49"/>
    <w:rsid w:val="00B81F01"/>
    <w:rsid w:val="00B87036"/>
    <w:rsid w:val="00B93E67"/>
    <w:rsid w:val="00BA720F"/>
    <w:rsid w:val="00BB0052"/>
    <w:rsid w:val="00BB1A4D"/>
    <w:rsid w:val="00BC133C"/>
    <w:rsid w:val="00BD5415"/>
    <w:rsid w:val="00BE083A"/>
    <w:rsid w:val="00C11CB5"/>
    <w:rsid w:val="00C231A3"/>
    <w:rsid w:val="00C3474E"/>
    <w:rsid w:val="00C5337E"/>
    <w:rsid w:val="00C53A13"/>
    <w:rsid w:val="00C9114A"/>
    <w:rsid w:val="00CA781F"/>
    <w:rsid w:val="00CC2B71"/>
    <w:rsid w:val="00CC75AE"/>
    <w:rsid w:val="00CD10D0"/>
    <w:rsid w:val="00D33783"/>
    <w:rsid w:val="00D70FBF"/>
    <w:rsid w:val="00DA4999"/>
    <w:rsid w:val="00DE23A0"/>
    <w:rsid w:val="00DF3770"/>
    <w:rsid w:val="00E509D5"/>
    <w:rsid w:val="00E62705"/>
    <w:rsid w:val="00E951D6"/>
    <w:rsid w:val="00E9567A"/>
    <w:rsid w:val="00E972F8"/>
    <w:rsid w:val="00EB2462"/>
    <w:rsid w:val="00EC51EA"/>
    <w:rsid w:val="00EC600F"/>
    <w:rsid w:val="00EF1421"/>
    <w:rsid w:val="00F0088F"/>
    <w:rsid w:val="00F06178"/>
    <w:rsid w:val="00F64634"/>
    <w:rsid w:val="00F715C3"/>
    <w:rsid w:val="00F80873"/>
    <w:rsid w:val="00FA4E33"/>
    <w:rsid w:val="00FC2EFC"/>
    <w:rsid w:val="00FC3034"/>
    <w:rsid w:val="00FD5B6D"/>
    <w:rsid w:val="00FD7A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 w:type="paragraph" w:styleId="ListParagraph">
    <w:name w:val="List Paragraph"/>
    <w:basedOn w:val="Normal"/>
    <w:uiPriority w:val="34"/>
    <w:qFormat/>
    <w:rsid w:val="00FD7A3D"/>
    <w:pPr>
      <w:ind w:left="720"/>
      <w:contextualSpacing/>
    </w:pPr>
  </w:style>
  <w:style w:type="paragraph" w:styleId="BalloonText">
    <w:name w:val="Balloon Text"/>
    <w:basedOn w:val="Normal"/>
    <w:link w:val="BalloonTextChar"/>
    <w:uiPriority w:val="99"/>
    <w:semiHidden/>
    <w:unhideWhenUsed/>
    <w:rsid w:val="00C3474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474E"/>
    <w:rPr>
      <w:rFonts w:ascii="Times New Roman" w:hAnsi="Times New Roman"/>
      <w:sz w:val="18"/>
      <w:szCs w:val="18"/>
    </w:rPr>
  </w:style>
  <w:style w:type="character" w:customStyle="1" w:styleId="Heading3Char">
    <w:name w:val="Heading 3 Char"/>
    <w:basedOn w:val="DefaultParagraphFont"/>
    <w:link w:val="Heading3"/>
    <w:uiPriority w:val="9"/>
    <w:rsid w:val="008F16C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0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1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sw.gov.au/covid-19/rules/greater-sydney-work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Watson</cp:lastModifiedBy>
  <cp:revision>2</cp:revision>
  <dcterms:created xsi:type="dcterms:W3CDTF">2021-07-29T07:47:00Z</dcterms:created>
  <dcterms:modified xsi:type="dcterms:W3CDTF">2021-07-29T07:47:00Z</dcterms:modified>
  <cp:category/>
</cp:coreProperties>
</file>